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9571"/>
      </w:tblGrid>
      <w:tr w:rsidR="004678B1" w:rsidRPr="00AD06FE" w:rsidTr="004678B1">
        <w:tc>
          <w:tcPr>
            <w:tcW w:w="9571" w:type="dxa"/>
          </w:tcPr>
          <w:p w:rsidR="004678B1" w:rsidRPr="00AD06FE" w:rsidRDefault="004678B1" w:rsidP="00DD75D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4678B1" w:rsidRPr="00AD06FE" w:rsidRDefault="004678B1" w:rsidP="00DD75D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E">
              <w:rPr>
                <w:rFonts w:ascii="Times New Roman" w:hAnsi="Times New Roman" w:cs="Times New Roman"/>
                <w:sz w:val="28"/>
                <w:szCs w:val="28"/>
              </w:rPr>
              <w:t>Детский сад №17 «Малютка»</w:t>
            </w:r>
          </w:p>
          <w:p w:rsidR="004678B1" w:rsidRPr="00AD06FE" w:rsidRDefault="00216043" w:rsidP="00DD75D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678B1" w:rsidRPr="00AD06FE">
              <w:rPr>
                <w:rFonts w:ascii="Times New Roman" w:hAnsi="Times New Roman" w:cs="Times New Roman"/>
                <w:sz w:val="28"/>
                <w:szCs w:val="28"/>
              </w:rPr>
              <w:t>ородского округа город Октябрьский Республики Башкортостан</w:t>
            </w:r>
          </w:p>
          <w:p w:rsidR="004678B1" w:rsidRPr="00AD06FE" w:rsidRDefault="004678B1" w:rsidP="00DD75D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B1" w:rsidRPr="00AD06FE" w:rsidRDefault="004678B1" w:rsidP="00DD75D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6D288E">
            <w:pPr>
              <w:tabs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Default="006D288E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B1" w:rsidRPr="006D288E" w:rsidRDefault="004678B1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6D288E">
              <w:rPr>
                <w:rFonts w:ascii="Times New Roman" w:hAnsi="Times New Roman" w:cs="Times New Roman"/>
                <w:b/>
                <w:sz w:val="96"/>
                <w:szCs w:val="96"/>
              </w:rPr>
              <w:t>ПРОЕКТ</w:t>
            </w:r>
          </w:p>
          <w:p w:rsidR="004678B1" w:rsidRPr="002D3A07" w:rsidRDefault="004678B1" w:rsidP="00DD75DD">
            <w:pPr>
              <w:tabs>
                <w:tab w:val="left" w:pos="306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2D3A07">
              <w:rPr>
                <w:rFonts w:ascii="Times New Roman" w:hAnsi="Times New Roman" w:cs="Times New Roman"/>
                <w:b/>
                <w:sz w:val="72"/>
                <w:szCs w:val="72"/>
              </w:rPr>
              <w:t>«</w:t>
            </w:r>
            <w:r w:rsidR="002D3A07" w:rsidRPr="002D3A07">
              <w:rPr>
                <w:rFonts w:ascii="Times New Roman" w:hAnsi="Times New Roman" w:cs="Times New Roman"/>
                <w:b/>
                <w:sz w:val="72"/>
                <w:szCs w:val="72"/>
              </w:rPr>
              <w:t>Покормите птиц зимой</w:t>
            </w:r>
            <w:r w:rsidRPr="002D3A07">
              <w:rPr>
                <w:rFonts w:ascii="Times New Roman" w:hAnsi="Times New Roman" w:cs="Times New Roman"/>
                <w:b/>
                <w:sz w:val="72"/>
                <w:szCs w:val="72"/>
              </w:rPr>
              <w:t>»</w:t>
            </w:r>
          </w:p>
          <w:p w:rsidR="004678B1" w:rsidRPr="00AD06FE" w:rsidRDefault="004678B1" w:rsidP="00DD75D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B1" w:rsidRPr="00AD06FE" w:rsidRDefault="004678B1" w:rsidP="00DD75D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B1" w:rsidRPr="00AD06FE" w:rsidRDefault="004678B1" w:rsidP="00DD75D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B1" w:rsidRPr="00AD06FE" w:rsidRDefault="004678B1" w:rsidP="00DD75D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B1" w:rsidRPr="00AD06FE" w:rsidRDefault="004678B1" w:rsidP="00DD75DD">
            <w:pPr>
              <w:tabs>
                <w:tab w:val="left" w:pos="5730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678B1" w:rsidRPr="00AD06FE" w:rsidRDefault="004678B1" w:rsidP="00DD75D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8E" w:rsidRPr="006D33CD" w:rsidRDefault="006D288E" w:rsidP="006D28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Подготовила: воспитатель</w:t>
            </w:r>
          </w:p>
          <w:p w:rsidR="006D288E" w:rsidRPr="006D33CD" w:rsidRDefault="006D288E" w:rsidP="006D28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 Витальевна Масленникова</w:t>
            </w:r>
          </w:p>
          <w:p w:rsidR="006D288E" w:rsidRPr="006D33CD" w:rsidRDefault="006D288E" w:rsidP="006D28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288E" w:rsidRDefault="006D288E" w:rsidP="006D28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288E" w:rsidRDefault="006D288E" w:rsidP="006D28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288E" w:rsidRDefault="006D288E" w:rsidP="006D28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288E" w:rsidRDefault="006D288E" w:rsidP="006D28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288E" w:rsidRPr="006D33CD" w:rsidRDefault="006D288E" w:rsidP="006D28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288E" w:rsidRPr="006D33CD" w:rsidRDefault="006D288E" w:rsidP="006D28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3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6D3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ктябрьский, РБ</w:t>
            </w:r>
          </w:p>
          <w:p w:rsidR="004678B1" w:rsidRPr="00AD06FE" w:rsidRDefault="006D288E" w:rsidP="006D288E">
            <w:pPr>
              <w:tabs>
                <w:tab w:val="left" w:pos="798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6D3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4678B1" w:rsidRPr="00AD06FE" w:rsidRDefault="004678B1" w:rsidP="006D288E">
            <w:pPr>
              <w:tabs>
                <w:tab w:val="left" w:pos="7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8B1" w:rsidRPr="00AD06FE" w:rsidRDefault="004678B1" w:rsidP="00DD75DD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06FE">
        <w:rPr>
          <w:rStyle w:val="a4"/>
          <w:b/>
          <w:bCs/>
          <w:i w:val="0"/>
          <w:sz w:val="28"/>
          <w:szCs w:val="28"/>
        </w:rPr>
        <w:lastRenderedPageBreak/>
        <w:t xml:space="preserve">Актуальность. </w:t>
      </w:r>
      <w:r w:rsidRPr="00AD06FE">
        <w:rPr>
          <w:sz w:val="28"/>
          <w:szCs w:val="28"/>
        </w:rPr>
        <w:t>Современные проблемы взаимоотношений человека с окружающей средой могут быть решены только при условии формирования экологического   мировоззрения у всех людей, повышения их</w:t>
      </w:r>
      <w:r w:rsidRPr="00AD06FE">
        <w:rPr>
          <w:rStyle w:val="apple-converted-space"/>
          <w:sz w:val="28"/>
          <w:szCs w:val="28"/>
        </w:rPr>
        <w:t> </w:t>
      </w:r>
      <w:r w:rsidRPr="00AD06FE">
        <w:rPr>
          <w:rStyle w:val="a3"/>
          <w:b w:val="0"/>
          <w:sz w:val="28"/>
          <w:szCs w:val="28"/>
          <w:bdr w:val="none" w:sz="0" w:space="0" w:color="auto" w:frame="1"/>
        </w:rPr>
        <w:t>экологической</w:t>
      </w:r>
      <w:r w:rsidRPr="00AD06FE">
        <w:rPr>
          <w:rStyle w:val="apple-converted-space"/>
          <w:sz w:val="28"/>
          <w:szCs w:val="28"/>
        </w:rPr>
        <w:t> </w:t>
      </w:r>
      <w:r w:rsidRPr="00AD06FE">
        <w:rPr>
          <w:sz w:val="28"/>
          <w:szCs w:val="28"/>
        </w:rPr>
        <w:t>грамотности и культуры. Длительное время в группе уделяется большое  значение</w:t>
      </w:r>
      <w:r w:rsidRPr="00AD06FE">
        <w:rPr>
          <w:rStyle w:val="apple-converted-space"/>
          <w:sz w:val="28"/>
          <w:szCs w:val="28"/>
        </w:rPr>
        <w:t> </w:t>
      </w:r>
      <w:r w:rsidRPr="00AD06FE">
        <w:rPr>
          <w:rStyle w:val="a3"/>
          <w:b w:val="0"/>
          <w:sz w:val="28"/>
          <w:szCs w:val="28"/>
          <w:bdr w:val="none" w:sz="0" w:space="0" w:color="auto" w:frame="1"/>
        </w:rPr>
        <w:t>экологическому воспитанию детей</w:t>
      </w:r>
      <w:r w:rsidRPr="00AD06FE">
        <w:rPr>
          <w:sz w:val="28"/>
          <w:szCs w:val="28"/>
        </w:rPr>
        <w:t>. С первых лет жизни необходимо воспитывать у детей гуманность, творческие способности, понимание и любовь к окружающему миру и природе.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Fonts w:ascii="Times New Roman" w:eastAsia="Times New Roman" w:hAnsi="Times New Roman" w:cs="Times New Roman"/>
          <w:sz w:val="28"/>
          <w:szCs w:val="28"/>
        </w:rPr>
        <w:t>У детей дошкольного возраста очень развит познавательный интерес, в частности, к природе. Только заботясь о братьях наших меньших, оказывая им посильную помощь, ребенок сможет почувствовать себя частью природы.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>В связи с вышеизложенным было принято решение о разработке и реализации экологического проекта «</w:t>
      </w:r>
      <w:r w:rsidR="002D3A07">
        <w:rPr>
          <w:rFonts w:ascii="Times New Roman" w:hAnsi="Times New Roman" w:cs="Times New Roman"/>
          <w:sz w:val="28"/>
          <w:szCs w:val="28"/>
        </w:rPr>
        <w:t>Покормите птиц зимой</w:t>
      </w:r>
      <w:r w:rsidRPr="00AD06FE">
        <w:rPr>
          <w:rFonts w:ascii="Times New Roman" w:hAnsi="Times New Roman" w:cs="Times New Roman"/>
          <w:sz w:val="28"/>
          <w:szCs w:val="28"/>
        </w:rPr>
        <w:t>».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Тип проекта:</w:t>
      </w:r>
      <w:r w:rsidRPr="00AD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6FE">
        <w:rPr>
          <w:rFonts w:ascii="Times New Roman" w:hAnsi="Times New Roman" w:cs="Times New Roman"/>
          <w:sz w:val="28"/>
          <w:szCs w:val="28"/>
        </w:rPr>
        <w:t>информационно-практико-ориентированный</w:t>
      </w:r>
      <w:proofErr w:type="spellEnd"/>
      <w:r w:rsidRPr="00AD06FE">
        <w:rPr>
          <w:rFonts w:ascii="Times New Roman" w:hAnsi="Times New Roman" w:cs="Times New Roman"/>
          <w:sz w:val="28"/>
          <w:szCs w:val="28"/>
        </w:rPr>
        <w:t>.</w:t>
      </w:r>
    </w:p>
    <w:p w:rsidR="006D288E" w:rsidRPr="00AD06FE" w:rsidRDefault="004678B1" w:rsidP="006D288E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Вид проекта:</w:t>
      </w:r>
      <w:r w:rsidRPr="00AD06FE">
        <w:rPr>
          <w:rFonts w:ascii="Times New Roman" w:hAnsi="Times New Roman" w:cs="Times New Roman"/>
          <w:sz w:val="28"/>
          <w:szCs w:val="28"/>
        </w:rPr>
        <w:t xml:space="preserve"> групповой, долгосрочный.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88E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AD06FE">
        <w:rPr>
          <w:rFonts w:ascii="Times New Roman" w:hAnsi="Times New Roman" w:cs="Times New Roman"/>
          <w:sz w:val="28"/>
          <w:szCs w:val="28"/>
        </w:rPr>
        <w:t xml:space="preserve"> воспитанники средней группы (4-5 лет)</w:t>
      </w:r>
    </w:p>
    <w:p w:rsidR="004625F1" w:rsidRDefault="004678B1" w:rsidP="00DD75DD">
      <w:pPr>
        <w:spacing w:after="0"/>
        <w:ind w:right="283" w:firstLine="709"/>
        <w:jc w:val="both"/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AD06FE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Цель проекта: </w:t>
      </w:r>
      <w:r w:rsidR="004625F1" w:rsidRPr="004625F1">
        <w:rPr>
          <w:rFonts w:ascii="Times New Roman" w:hAnsi="Times New Roman" w:cs="Times New Roman"/>
          <w:sz w:val="28"/>
          <w:szCs w:val="28"/>
        </w:rPr>
        <w:t>Формирование представлений об образе жизни и поведении птиц зимой, о связи с окружающей средой и роли человека в жизни птиц.</w:t>
      </w:r>
      <w:r w:rsidR="004625F1" w:rsidRPr="00AD06FE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Задачи проекта: 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>1. Расширить представление воспитанников о зимующих птицах нашего города.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>2. Обобщить знания воспитанников полученные при наблюдении за повадками птиц.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>3. Расширить представление воспитанников и родителей о видах кормушек, способах их изготовление из разного материала.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>4. Заинтересовать родителей природоохранной деятельностью, довести до их сознания необходимость воспитания у детей любви и бережного отношения к птицам, формирование созидательного отношения к миру.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 xml:space="preserve">5. </w:t>
      </w:r>
      <w:r w:rsidR="00216043" w:rsidRPr="00AD06FE">
        <w:rPr>
          <w:rFonts w:ascii="Times New Roman" w:hAnsi="Times New Roman" w:cs="Times New Roman"/>
          <w:sz w:val="28"/>
          <w:szCs w:val="28"/>
        </w:rPr>
        <w:t>Воспитывать желание</w:t>
      </w:r>
      <w:r w:rsidRPr="00AD06FE">
        <w:rPr>
          <w:rFonts w:ascii="Times New Roman" w:hAnsi="Times New Roman" w:cs="Times New Roman"/>
          <w:sz w:val="28"/>
          <w:szCs w:val="28"/>
        </w:rPr>
        <w:t xml:space="preserve"> совместно с родителями организовать природоохранную деятельность.</w:t>
      </w:r>
    </w:p>
    <w:p w:rsidR="004678B1" w:rsidRPr="00AD06FE" w:rsidRDefault="004678B1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>6. Формировать умение  правильно подкармливать птиц.</w:t>
      </w:r>
    </w:p>
    <w:p w:rsidR="00EB56B3" w:rsidRPr="006D288E" w:rsidRDefault="004678B1" w:rsidP="006D288E">
      <w:pPr>
        <w:spacing w:after="0"/>
        <w:ind w:right="283"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>7. Воспитывать заботливое отношение к птицам, желание помогать в трудных зимних условиях.</w:t>
      </w:r>
    </w:p>
    <w:p w:rsidR="00EB56B3" w:rsidRDefault="00EB56B3" w:rsidP="00DD75DD">
      <w:pPr>
        <w:spacing w:after="0"/>
        <w:ind w:right="283" w:firstLine="709"/>
        <w:jc w:val="both"/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AD06FE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Ожидаемый результат:</w:t>
      </w:r>
    </w:p>
    <w:p w:rsidR="00DD75DD" w:rsidRPr="00DD75DD" w:rsidRDefault="00DD75DD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5D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1) Воспитанники:</w:t>
      </w:r>
    </w:p>
    <w:p w:rsidR="00DD75DD" w:rsidRDefault="00EB56B3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>-</w:t>
      </w:r>
      <w:r w:rsidR="00DD75DD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AD06FE">
        <w:rPr>
          <w:rFonts w:ascii="Times New Roman" w:hAnsi="Times New Roman" w:cs="Times New Roman"/>
          <w:sz w:val="28"/>
          <w:szCs w:val="28"/>
        </w:rPr>
        <w:t xml:space="preserve">представление о зимующих птицах, </w:t>
      </w:r>
      <w:r w:rsidR="00DD75DD">
        <w:rPr>
          <w:rFonts w:ascii="Times New Roman" w:hAnsi="Times New Roman" w:cs="Times New Roman"/>
          <w:sz w:val="28"/>
          <w:szCs w:val="28"/>
        </w:rPr>
        <w:t>их повадках, кормовых предпочтениях;</w:t>
      </w:r>
    </w:p>
    <w:p w:rsidR="00DD75DD" w:rsidRDefault="00DD75DD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имеют представления о кормушках, о способах и материалах, из которых их можно изготовить;</w:t>
      </w:r>
    </w:p>
    <w:p w:rsidR="00DD75DD" w:rsidRDefault="00DD75DD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наблюдают, фиксируют, анализируют, делают простейшие выводы;</w:t>
      </w:r>
    </w:p>
    <w:p w:rsidR="00DD75DD" w:rsidRDefault="00DD75DD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проявляют устойчивый интерес к птицам, желание помогать птицам, особенно в зимний период, регулярно подкармливать;</w:t>
      </w:r>
    </w:p>
    <w:p w:rsidR="00DD75DD" w:rsidRDefault="00DD75DD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Родители:</w:t>
      </w:r>
    </w:p>
    <w:p w:rsidR="00DD75DD" w:rsidRDefault="00EB56B3" w:rsidP="00DD75DD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FE">
        <w:rPr>
          <w:rFonts w:ascii="Times New Roman" w:hAnsi="Times New Roman" w:cs="Times New Roman"/>
          <w:sz w:val="28"/>
          <w:szCs w:val="28"/>
        </w:rPr>
        <w:t xml:space="preserve">- </w:t>
      </w:r>
      <w:r w:rsidR="00DD75DD">
        <w:rPr>
          <w:rFonts w:ascii="Times New Roman" w:hAnsi="Times New Roman" w:cs="Times New Roman"/>
          <w:sz w:val="28"/>
          <w:szCs w:val="28"/>
        </w:rPr>
        <w:t>проявляют активное участие в реализации проекта;</w:t>
      </w:r>
    </w:p>
    <w:p w:rsidR="00EB56B3" w:rsidRPr="00AD06FE" w:rsidRDefault="00DD75DD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-проявляют устойчивый интерес к птицам, желание помогать птицам, особенно в зимний период, регулярно подкармливать</w:t>
      </w:r>
      <w:r w:rsidR="00EB56B3" w:rsidRPr="00AD06FE">
        <w:rPr>
          <w:rFonts w:ascii="Times New Roman" w:hAnsi="Times New Roman" w:cs="Times New Roman"/>
          <w:sz w:val="28"/>
          <w:szCs w:val="28"/>
        </w:rPr>
        <w:t>.</w:t>
      </w:r>
      <w:r w:rsidR="00EB56B3" w:rsidRPr="00AD06FE">
        <w:rPr>
          <w:rStyle w:val="a3"/>
          <w:rFonts w:ascii="Times New Roman" w:hAnsi="Times New Roman" w:cs="Times New Roman"/>
          <w:sz w:val="28"/>
          <w:szCs w:val="28"/>
        </w:rPr>
        <w:t xml:space="preserve">  </w:t>
      </w:r>
    </w:p>
    <w:p w:rsidR="00216043" w:rsidRPr="00AD06FE" w:rsidRDefault="00216043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177C6" w:rsidRPr="00AD06FE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 w:rsidRPr="00DD75DD">
        <w:rPr>
          <w:b/>
          <w:sz w:val="28"/>
          <w:szCs w:val="28"/>
        </w:rPr>
        <w:t>Этапы реализации</w:t>
      </w:r>
      <w:r w:rsidRPr="00AD06FE">
        <w:rPr>
          <w:sz w:val="28"/>
          <w:szCs w:val="28"/>
        </w:rPr>
        <w:t> </w:t>
      </w:r>
      <w:r w:rsidRPr="00AD06FE">
        <w:rPr>
          <w:rStyle w:val="a3"/>
          <w:sz w:val="28"/>
          <w:szCs w:val="28"/>
          <w:bdr w:val="none" w:sz="0" w:space="0" w:color="auto" w:frame="1"/>
        </w:rPr>
        <w:t>проекта</w:t>
      </w:r>
      <w:r w:rsidRPr="00AD06FE">
        <w:rPr>
          <w:sz w:val="28"/>
          <w:szCs w:val="28"/>
        </w:rPr>
        <w:t>:</w:t>
      </w:r>
    </w:p>
    <w:p w:rsidR="003177C6" w:rsidRPr="00DD75DD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  <w:u w:val="single"/>
        </w:rPr>
      </w:pPr>
      <w:r w:rsidRPr="00DD75DD">
        <w:rPr>
          <w:sz w:val="28"/>
          <w:szCs w:val="28"/>
          <w:u w:val="single"/>
        </w:rPr>
        <w:t>I этап – подготовительный</w:t>
      </w:r>
    </w:p>
    <w:p w:rsidR="003177C6" w:rsidRPr="00AD06FE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>• Обсуждение цели и задач с детьми, родителями</w:t>
      </w:r>
    </w:p>
    <w:p w:rsidR="003177C6" w:rsidRPr="00DD75DD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Создание необходимых условий для реализации </w:t>
      </w:r>
      <w:r w:rsidRPr="00DD75DD">
        <w:rPr>
          <w:rStyle w:val="a3"/>
          <w:b w:val="0"/>
          <w:sz w:val="28"/>
          <w:szCs w:val="28"/>
          <w:bdr w:val="none" w:sz="0" w:space="0" w:color="auto" w:frame="1"/>
        </w:rPr>
        <w:t>проекта</w:t>
      </w:r>
    </w:p>
    <w:p w:rsidR="003177C6" w:rsidRPr="00DD75DD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Разработка маршрута для участников </w:t>
      </w:r>
      <w:r w:rsidRPr="00DD75DD">
        <w:rPr>
          <w:rStyle w:val="a3"/>
          <w:b w:val="0"/>
          <w:sz w:val="28"/>
          <w:szCs w:val="28"/>
          <w:bdr w:val="none" w:sz="0" w:space="0" w:color="auto" w:frame="1"/>
        </w:rPr>
        <w:t>проекта</w:t>
      </w:r>
    </w:p>
    <w:p w:rsidR="003177C6" w:rsidRPr="00AD06FE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>• Обоснование, предсказание путей реализации </w:t>
      </w:r>
      <w:r w:rsidRPr="00DD75DD">
        <w:rPr>
          <w:rStyle w:val="a3"/>
          <w:b w:val="0"/>
          <w:sz w:val="28"/>
          <w:szCs w:val="28"/>
          <w:bdr w:val="none" w:sz="0" w:space="0" w:color="auto" w:frame="1"/>
        </w:rPr>
        <w:t>проекта</w:t>
      </w:r>
    </w:p>
    <w:p w:rsidR="003177C6" w:rsidRPr="00DD75DD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  <w:u w:val="single"/>
        </w:rPr>
      </w:pPr>
      <w:r w:rsidRPr="00DD75DD">
        <w:rPr>
          <w:sz w:val="28"/>
          <w:szCs w:val="28"/>
          <w:u w:val="single"/>
        </w:rPr>
        <w:t>II этап – основной </w:t>
      </w:r>
      <w:r w:rsidRPr="00DD75DD">
        <w:rPr>
          <w:i/>
          <w:iCs/>
          <w:sz w:val="28"/>
          <w:szCs w:val="28"/>
          <w:u w:val="single"/>
          <w:bdr w:val="none" w:sz="0" w:space="0" w:color="auto" w:frame="1"/>
        </w:rPr>
        <w:t>(практический)</w:t>
      </w:r>
    </w:p>
    <w:p w:rsidR="003177C6" w:rsidRPr="00AD06FE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 xml:space="preserve">• Внедрение в </w:t>
      </w:r>
      <w:proofErr w:type="spellStart"/>
      <w:proofErr w:type="gramStart"/>
      <w:r w:rsidRPr="00AD06FE">
        <w:rPr>
          <w:sz w:val="28"/>
          <w:szCs w:val="28"/>
        </w:rPr>
        <w:t>воспитательно</w:t>
      </w:r>
      <w:proofErr w:type="spellEnd"/>
      <w:r w:rsidRPr="00AD06FE">
        <w:rPr>
          <w:sz w:val="28"/>
          <w:szCs w:val="28"/>
        </w:rPr>
        <w:t>- образовательный</w:t>
      </w:r>
      <w:proofErr w:type="gramEnd"/>
      <w:r w:rsidRPr="00AD06FE">
        <w:rPr>
          <w:sz w:val="28"/>
          <w:szCs w:val="28"/>
        </w:rPr>
        <w:t xml:space="preserve"> процесс эффективных методов и приемов по расширению знаний дошкольников о зимующих </w:t>
      </w:r>
      <w:r w:rsidRPr="00DD75DD">
        <w:rPr>
          <w:rStyle w:val="a3"/>
          <w:b w:val="0"/>
          <w:sz w:val="28"/>
          <w:szCs w:val="28"/>
          <w:bdr w:val="none" w:sz="0" w:space="0" w:color="auto" w:frame="1"/>
        </w:rPr>
        <w:t>птицах</w:t>
      </w:r>
    </w:p>
    <w:p w:rsidR="003177C6" w:rsidRPr="00AD06FE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>• Заготовка </w:t>
      </w:r>
      <w:r w:rsidRPr="00DD75DD">
        <w:rPr>
          <w:rStyle w:val="a3"/>
          <w:b w:val="0"/>
          <w:sz w:val="28"/>
          <w:szCs w:val="28"/>
          <w:bdr w:val="none" w:sz="0" w:space="0" w:color="auto" w:frame="1"/>
        </w:rPr>
        <w:t>корма для птиц</w:t>
      </w:r>
    </w:p>
    <w:p w:rsidR="003177C6" w:rsidRPr="00DD75DD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Изготовление </w:t>
      </w:r>
      <w:r w:rsidRPr="00DD75DD">
        <w:rPr>
          <w:rStyle w:val="a3"/>
          <w:b w:val="0"/>
          <w:sz w:val="28"/>
          <w:szCs w:val="28"/>
          <w:bdr w:val="none" w:sz="0" w:space="0" w:color="auto" w:frame="1"/>
        </w:rPr>
        <w:t>кормушек</w:t>
      </w:r>
    </w:p>
    <w:p w:rsidR="003177C6" w:rsidRPr="00DD75DD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DD75DD">
        <w:rPr>
          <w:b/>
          <w:sz w:val="28"/>
          <w:szCs w:val="28"/>
        </w:rPr>
        <w:t>• </w:t>
      </w:r>
      <w:r w:rsidRPr="00DD75DD">
        <w:rPr>
          <w:rStyle w:val="a3"/>
          <w:b w:val="0"/>
          <w:sz w:val="28"/>
          <w:szCs w:val="28"/>
          <w:bdr w:val="none" w:sz="0" w:space="0" w:color="auto" w:frame="1"/>
        </w:rPr>
        <w:t>Подкормка и наблюдение за птицами</w:t>
      </w:r>
    </w:p>
    <w:p w:rsidR="003177C6" w:rsidRPr="00DD75DD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u w:val="single"/>
        </w:rPr>
      </w:pPr>
      <w:r w:rsidRPr="00DD75DD">
        <w:rPr>
          <w:sz w:val="28"/>
          <w:szCs w:val="28"/>
          <w:u w:val="single"/>
        </w:rPr>
        <w:t>III эта</w:t>
      </w:r>
      <w:proofErr w:type="gramStart"/>
      <w:r w:rsidRPr="00DD75DD">
        <w:rPr>
          <w:sz w:val="28"/>
          <w:szCs w:val="28"/>
          <w:u w:val="single"/>
        </w:rPr>
        <w:t>п-</w:t>
      </w:r>
      <w:proofErr w:type="gramEnd"/>
      <w:r w:rsidR="00DD75DD" w:rsidRPr="00DD75DD">
        <w:rPr>
          <w:sz w:val="28"/>
          <w:szCs w:val="28"/>
          <w:u w:val="single"/>
        </w:rPr>
        <w:t xml:space="preserve"> </w:t>
      </w:r>
      <w:r w:rsidRPr="00DD75DD">
        <w:rPr>
          <w:sz w:val="28"/>
          <w:szCs w:val="28"/>
          <w:u w:val="single"/>
        </w:rPr>
        <w:t>заключительный</w:t>
      </w:r>
    </w:p>
    <w:p w:rsidR="003177C6" w:rsidRPr="00AD06FE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AD06FE">
        <w:rPr>
          <w:sz w:val="28"/>
          <w:szCs w:val="28"/>
        </w:rPr>
        <w:t>• Обработка результатов по реализации </w:t>
      </w:r>
      <w:r w:rsidRPr="00DD75DD">
        <w:rPr>
          <w:rStyle w:val="a3"/>
          <w:b w:val="0"/>
          <w:sz w:val="28"/>
          <w:szCs w:val="28"/>
          <w:bdr w:val="none" w:sz="0" w:space="0" w:color="auto" w:frame="1"/>
        </w:rPr>
        <w:t>проекта</w:t>
      </w:r>
    </w:p>
    <w:p w:rsidR="003177C6" w:rsidRPr="00AD06FE" w:rsidRDefault="003177C6" w:rsidP="00DD75DD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AD06FE">
        <w:rPr>
          <w:sz w:val="28"/>
          <w:szCs w:val="28"/>
        </w:rPr>
        <w:t>• Организация птичьей столовой на территории детского сада</w:t>
      </w:r>
    </w:p>
    <w:p w:rsidR="00216043" w:rsidRDefault="00216043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D288E" w:rsidRPr="00AD06FE" w:rsidRDefault="006D288E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16043" w:rsidRPr="00AD06FE" w:rsidRDefault="00216043" w:rsidP="00DD75DD">
      <w:pPr>
        <w:spacing w:after="0"/>
        <w:ind w:right="283"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AD06FE">
        <w:rPr>
          <w:rStyle w:val="a3"/>
          <w:rFonts w:ascii="Times New Roman" w:hAnsi="Times New Roman" w:cs="Times New Roman"/>
          <w:sz w:val="28"/>
          <w:szCs w:val="28"/>
        </w:rPr>
        <w:lastRenderedPageBreak/>
        <w:t>План реализации проекта</w:t>
      </w:r>
    </w:p>
    <w:tbl>
      <w:tblPr>
        <w:tblStyle w:val="a8"/>
        <w:tblW w:w="0" w:type="auto"/>
        <w:tblLook w:val="04A0"/>
      </w:tblPr>
      <w:tblGrid>
        <w:gridCol w:w="624"/>
        <w:gridCol w:w="3599"/>
        <w:gridCol w:w="5348"/>
      </w:tblGrid>
      <w:tr w:rsidR="00216043" w:rsidRPr="00AD06FE" w:rsidTr="00034064">
        <w:tc>
          <w:tcPr>
            <w:tcW w:w="624" w:type="dxa"/>
          </w:tcPr>
          <w:p w:rsidR="00216043" w:rsidRPr="00AD06FE" w:rsidRDefault="00216043" w:rsidP="00DD75DD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99" w:type="dxa"/>
          </w:tcPr>
          <w:p w:rsidR="00216043" w:rsidRPr="00AD06FE" w:rsidRDefault="00216043" w:rsidP="00DD75DD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348" w:type="dxa"/>
          </w:tcPr>
          <w:p w:rsidR="00216043" w:rsidRPr="00AD06FE" w:rsidRDefault="00216043" w:rsidP="00DD75DD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Название</w:t>
            </w:r>
          </w:p>
        </w:tc>
      </w:tr>
      <w:tr w:rsidR="00034064" w:rsidRPr="00AD06FE" w:rsidTr="00484F07">
        <w:tc>
          <w:tcPr>
            <w:tcW w:w="9571" w:type="dxa"/>
            <w:gridSpan w:val="3"/>
          </w:tcPr>
          <w:p w:rsidR="00034064" w:rsidRPr="00AD06FE" w:rsidRDefault="00034064" w:rsidP="00DD75DD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AD06FE">
              <w:rPr>
                <w:b/>
                <w:sz w:val="28"/>
                <w:szCs w:val="28"/>
              </w:rPr>
              <w:t>этап</w:t>
            </w:r>
          </w:p>
        </w:tc>
      </w:tr>
      <w:tr w:rsidR="00034064" w:rsidRPr="00AD06FE" w:rsidTr="00034064">
        <w:tc>
          <w:tcPr>
            <w:tcW w:w="624" w:type="dxa"/>
          </w:tcPr>
          <w:p w:rsidR="00034064" w:rsidRPr="00DD75DD" w:rsidRDefault="00DD75DD" w:rsidP="00DD75D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034064" w:rsidRPr="00AD06FE" w:rsidRDefault="00034064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Разработка и организация образовательного </w:t>
            </w:r>
            <w:r w:rsidRPr="00AD06FE">
              <w:rPr>
                <w:rStyle w:val="a3"/>
                <w:b w:val="0"/>
                <w:sz w:val="28"/>
                <w:szCs w:val="28"/>
                <w:bdr w:val="none" w:sz="0" w:space="0" w:color="auto" w:frame="1"/>
              </w:rPr>
              <w:t>проекта ДОУ по проблеме </w:t>
            </w: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Экологического воспитания</w:t>
            </w: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5348" w:type="dxa"/>
          </w:tcPr>
          <w:p w:rsidR="00034064" w:rsidRPr="00AD06FE" w:rsidRDefault="00034064" w:rsidP="002D3A07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</w:t>
            </w:r>
            <w:r w:rsidR="002D3A07">
              <w:rPr>
                <w:sz w:val="28"/>
                <w:szCs w:val="28"/>
              </w:rPr>
              <w:t>Покормите птиц зимой</w:t>
            </w:r>
            <w:r w:rsidRPr="00AD06FE">
              <w:rPr>
                <w:sz w:val="28"/>
                <w:szCs w:val="28"/>
              </w:rPr>
              <w:t>»</w:t>
            </w:r>
          </w:p>
        </w:tc>
      </w:tr>
      <w:tr w:rsidR="00034064" w:rsidRPr="00AD06FE" w:rsidTr="00034064">
        <w:tc>
          <w:tcPr>
            <w:tcW w:w="624" w:type="dxa"/>
          </w:tcPr>
          <w:p w:rsidR="00034064" w:rsidRPr="00DD75DD" w:rsidRDefault="00DD75DD" w:rsidP="00DD75D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034064" w:rsidRPr="00AD06FE" w:rsidRDefault="00034064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Сбор и предоставление информации</w:t>
            </w:r>
          </w:p>
        </w:tc>
        <w:tc>
          <w:tcPr>
            <w:tcW w:w="5348" w:type="dxa"/>
          </w:tcPr>
          <w:p w:rsidR="00034064" w:rsidRPr="00AD06FE" w:rsidRDefault="00AD06FE" w:rsidP="00DD75DD">
            <w:pPr>
              <w:pStyle w:val="a7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034064"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Экологическое воспитание</w:t>
            </w:r>
            <w:r w:rsidR="00034064"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034064" w:rsidRPr="00AD06FE">
              <w:rPr>
                <w:iCs/>
                <w:sz w:val="28"/>
                <w:szCs w:val="28"/>
                <w:bdr w:val="none" w:sz="0" w:space="0" w:color="auto" w:frame="1"/>
              </w:rPr>
              <w:t>«Знакомство с </w:t>
            </w:r>
            <w:r w:rsidR="00034064"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птицами</w:t>
            </w:r>
            <w:r w:rsidR="00034064"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034064" w:rsidRPr="00AD06FE" w:rsidTr="00034064">
        <w:tc>
          <w:tcPr>
            <w:tcW w:w="624" w:type="dxa"/>
          </w:tcPr>
          <w:p w:rsidR="00034064" w:rsidRPr="00DD75DD" w:rsidRDefault="00DD75DD" w:rsidP="00DD75D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034064" w:rsidRPr="00AD06FE" w:rsidRDefault="00034064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Формирование библиотечного фонда литературы</w:t>
            </w:r>
          </w:p>
        </w:tc>
        <w:tc>
          <w:tcPr>
            <w:tcW w:w="5348" w:type="dxa"/>
          </w:tcPr>
          <w:p w:rsidR="00034064" w:rsidRPr="00DD75DD" w:rsidRDefault="00034064" w:rsidP="00DD75DD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Тематика «Птицы»</w:t>
            </w:r>
          </w:p>
        </w:tc>
      </w:tr>
      <w:tr w:rsidR="00034064" w:rsidRPr="00AD06FE" w:rsidTr="00034064">
        <w:tc>
          <w:tcPr>
            <w:tcW w:w="624" w:type="dxa"/>
          </w:tcPr>
          <w:p w:rsidR="00034064" w:rsidRPr="00DD75DD" w:rsidRDefault="00DD75DD" w:rsidP="00DD75D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</w:tcPr>
          <w:p w:rsidR="00034064" w:rsidRPr="00AD06FE" w:rsidRDefault="00034064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Анализ и пополнение</w:t>
            </w:r>
            <w:r w:rsidR="00DD75DD" w:rsidRPr="00AD06FE">
              <w:rPr>
                <w:sz w:val="28"/>
                <w:szCs w:val="28"/>
              </w:rPr>
              <w:t xml:space="preserve"> программно-методического и наглядно-дидактического материала.</w:t>
            </w:r>
          </w:p>
        </w:tc>
        <w:tc>
          <w:tcPr>
            <w:tcW w:w="5348" w:type="dxa"/>
          </w:tcPr>
          <w:p w:rsidR="00034064" w:rsidRPr="00DD75DD" w:rsidRDefault="00DD75DD" w:rsidP="00DD75DD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Тематика «Птицы»</w:t>
            </w:r>
          </w:p>
        </w:tc>
      </w:tr>
      <w:tr w:rsidR="00034064" w:rsidRPr="00AD06FE" w:rsidTr="005434A1">
        <w:tc>
          <w:tcPr>
            <w:tcW w:w="9571" w:type="dxa"/>
            <w:gridSpan w:val="3"/>
          </w:tcPr>
          <w:p w:rsidR="00034064" w:rsidRPr="00AD06FE" w:rsidRDefault="00034064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  <w:lang w:val="en-US"/>
              </w:rPr>
              <w:t>II</w:t>
            </w:r>
            <w:r w:rsidRPr="00AD06FE">
              <w:rPr>
                <w:b/>
                <w:sz w:val="28"/>
                <w:szCs w:val="28"/>
              </w:rPr>
              <w:t xml:space="preserve"> этап</w:t>
            </w:r>
          </w:p>
        </w:tc>
      </w:tr>
      <w:tr w:rsidR="00034064" w:rsidRPr="00AD06FE" w:rsidTr="007D5B10">
        <w:tc>
          <w:tcPr>
            <w:tcW w:w="9571" w:type="dxa"/>
            <w:gridSpan w:val="3"/>
          </w:tcPr>
          <w:p w:rsidR="00034064" w:rsidRPr="00AD06FE" w:rsidRDefault="00034064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Работа с воспитанниками</w:t>
            </w:r>
          </w:p>
        </w:tc>
      </w:tr>
      <w:tr w:rsidR="00216043" w:rsidRPr="00AD06FE" w:rsidTr="00034064">
        <w:tc>
          <w:tcPr>
            <w:tcW w:w="624" w:type="dxa"/>
          </w:tcPr>
          <w:p w:rsidR="00216043" w:rsidRPr="00AD06FE" w:rsidRDefault="00216043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216043" w:rsidRPr="00AD06FE" w:rsidRDefault="00216043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ООД</w:t>
            </w:r>
          </w:p>
          <w:p w:rsidR="00216043" w:rsidRPr="00AD06FE" w:rsidRDefault="00216043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Познавательное развитие</w:t>
            </w:r>
          </w:p>
          <w:p w:rsidR="00216043" w:rsidRPr="00AD06FE" w:rsidRDefault="00216043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48" w:type="dxa"/>
          </w:tcPr>
          <w:p w:rsidR="00216043" w:rsidRPr="00AD06FE" w:rsidRDefault="003177C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«Пернатые друзья»</w:t>
            </w:r>
          </w:p>
          <w:p w:rsidR="003177C6" w:rsidRPr="00AD06FE" w:rsidRDefault="003177C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«Птичье меню»</w:t>
            </w:r>
          </w:p>
        </w:tc>
      </w:tr>
      <w:tr w:rsidR="003177C6" w:rsidRPr="00AD06FE" w:rsidTr="00034064">
        <w:tc>
          <w:tcPr>
            <w:tcW w:w="624" w:type="dxa"/>
          </w:tcPr>
          <w:p w:rsidR="003177C6" w:rsidRPr="00AD06FE" w:rsidRDefault="003177C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3177C6" w:rsidRPr="00AD06FE" w:rsidRDefault="003177C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ООД</w:t>
            </w:r>
          </w:p>
          <w:p w:rsidR="003177C6" w:rsidRPr="00AD06FE" w:rsidRDefault="003177C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348" w:type="dxa"/>
          </w:tcPr>
          <w:p w:rsidR="002F78E6" w:rsidRPr="00AD06FE" w:rsidRDefault="002F78E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Аппликация (обрывная) «Снегирь»</w:t>
            </w:r>
          </w:p>
          <w:p w:rsidR="002F78E6" w:rsidRPr="00AD06FE" w:rsidRDefault="002F78E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Рисование (раскрашивание) «Синичка»</w:t>
            </w:r>
          </w:p>
          <w:p w:rsidR="002F78E6" w:rsidRPr="00AD06FE" w:rsidRDefault="002F78E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Лепка «Воробьи у кормушки»</w:t>
            </w:r>
          </w:p>
        </w:tc>
      </w:tr>
      <w:tr w:rsidR="003177C6" w:rsidRPr="00AD06FE" w:rsidTr="00034064">
        <w:tc>
          <w:tcPr>
            <w:tcW w:w="624" w:type="dxa"/>
          </w:tcPr>
          <w:p w:rsidR="003177C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3177C6" w:rsidRPr="00AD06FE" w:rsidRDefault="003177C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Рассматривание картины</w:t>
            </w:r>
          </w:p>
        </w:tc>
        <w:tc>
          <w:tcPr>
            <w:tcW w:w="5348" w:type="dxa"/>
          </w:tcPr>
          <w:p w:rsidR="003177C6" w:rsidRPr="00AD06FE" w:rsidRDefault="003177C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«У кормушки»</w:t>
            </w:r>
          </w:p>
        </w:tc>
      </w:tr>
      <w:tr w:rsidR="003177C6" w:rsidRPr="00AD06FE" w:rsidTr="00034064">
        <w:tc>
          <w:tcPr>
            <w:tcW w:w="624" w:type="dxa"/>
          </w:tcPr>
          <w:p w:rsidR="003177C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</w:tcPr>
          <w:p w:rsidR="003177C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Рассматривание иллюстраций и фотоальбомов</w:t>
            </w:r>
          </w:p>
        </w:tc>
        <w:tc>
          <w:tcPr>
            <w:tcW w:w="5348" w:type="dxa"/>
          </w:tcPr>
          <w:p w:rsidR="003177C6" w:rsidRPr="00AD06FE" w:rsidRDefault="00DF361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sz w:val="28"/>
                <w:szCs w:val="28"/>
              </w:rPr>
              <w:t>«Зимующие птицы», «Птицы нашего города»</w:t>
            </w:r>
          </w:p>
        </w:tc>
      </w:tr>
      <w:tr w:rsidR="00DF3616" w:rsidRPr="00AD06FE" w:rsidTr="00034064">
        <w:tc>
          <w:tcPr>
            <w:tcW w:w="624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5.</w:t>
            </w:r>
          </w:p>
        </w:tc>
        <w:tc>
          <w:tcPr>
            <w:tcW w:w="3599" w:type="dxa"/>
          </w:tcPr>
          <w:p w:rsidR="00DF3616" w:rsidRPr="00AD06FE" w:rsidRDefault="00DF3616" w:rsidP="00DD75DD">
            <w:pPr>
              <w:spacing w:line="276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AD06FE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 w:rsidRPr="00AD06FE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презентаций</w:t>
            </w:r>
          </w:p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48" w:type="dxa"/>
          </w:tcPr>
          <w:p w:rsidR="00DF3616" w:rsidRPr="00AD06FE" w:rsidRDefault="00DF3616" w:rsidP="00DD75DD">
            <w:pPr>
              <w:spacing w:line="276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E">
              <w:rPr>
                <w:rFonts w:ascii="Times New Roman" w:hAnsi="Times New Roman" w:cs="Times New Roman"/>
                <w:sz w:val="28"/>
                <w:szCs w:val="28"/>
              </w:rPr>
              <w:t>"Зимующие птицы", "Кормушки". </w:t>
            </w:r>
          </w:p>
          <w:p w:rsidR="00DF3616" w:rsidRPr="00AD06FE" w:rsidRDefault="00DF361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177C6" w:rsidRPr="00AD06FE" w:rsidTr="00034064">
        <w:tc>
          <w:tcPr>
            <w:tcW w:w="624" w:type="dxa"/>
          </w:tcPr>
          <w:p w:rsidR="003177C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6.</w:t>
            </w:r>
          </w:p>
        </w:tc>
        <w:tc>
          <w:tcPr>
            <w:tcW w:w="3599" w:type="dxa"/>
          </w:tcPr>
          <w:p w:rsidR="003177C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Н</w:t>
            </w:r>
            <w:r w:rsidR="003177C6" w:rsidRPr="00AD06FE">
              <w:rPr>
                <w:sz w:val="28"/>
                <w:szCs w:val="28"/>
              </w:rPr>
              <w:t>аблюдения</w:t>
            </w:r>
            <w:r w:rsidRPr="00AD06FE">
              <w:rPr>
                <w:sz w:val="28"/>
                <w:szCs w:val="28"/>
              </w:rPr>
              <w:t xml:space="preserve"> в природе</w:t>
            </w:r>
          </w:p>
        </w:tc>
        <w:tc>
          <w:tcPr>
            <w:tcW w:w="5348" w:type="dxa"/>
          </w:tcPr>
          <w:p w:rsidR="003177C6" w:rsidRPr="00AD06FE" w:rsidRDefault="003177C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Птицы у кормушки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AD06FE">
              <w:rPr>
                <w:sz w:val="28"/>
                <w:szCs w:val="28"/>
                <w:shd w:val="clear" w:color="auto" w:fill="FFFFFF"/>
              </w:rPr>
              <w:t>, 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«Столовая для </w:t>
            </w: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птиц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AD06FE">
              <w:rPr>
                <w:sz w:val="28"/>
                <w:szCs w:val="28"/>
                <w:shd w:val="clear" w:color="auto" w:fill="FFFFFF"/>
              </w:rPr>
              <w:t>, 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«Зимующие </w:t>
            </w: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птицы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2F78E6" w:rsidRPr="00AD06FE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, «Следы на снегу»</w:t>
            </w:r>
          </w:p>
        </w:tc>
      </w:tr>
      <w:tr w:rsidR="003177C6" w:rsidRPr="00AD06FE" w:rsidTr="00034064">
        <w:tc>
          <w:tcPr>
            <w:tcW w:w="624" w:type="dxa"/>
          </w:tcPr>
          <w:p w:rsidR="003177C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7.</w:t>
            </w:r>
          </w:p>
        </w:tc>
        <w:tc>
          <w:tcPr>
            <w:tcW w:w="3599" w:type="dxa"/>
          </w:tcPr>
          <w:p w:rsidR="003177C6" w:rsidRPr="00AD06FE" w:rsidRDefault="003177C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Рассказ воспитателя</w:t>
            </w:r>
          </w:p>
        </w:tc>
        <w:tc>
          <w:tcPr>
            <w:tcW w:w="5348" w:type="dxa"/>
          </w:tcPr>
          <w:p w:rsidR="003177C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 xml:space="preserve"> «Как помочь птицам пережить зиму»</w:t>
            </w:r>
          </w:p>
        </w:tc>
      </w:tr>
      <w:tr w:rsidR="00DF3616" w:rsidRPr="00AD06FE" w:rsidTr="00034064">
        <w:tc>
          <w:tcPr>
            <w:tcW w:w="624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8.</w:t>
            </w:r>
          </w:p>
        </w:tc>
        <w:tc>
          <w:tcPr>
            <w:tcW w:w="3599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 xml:space="preserve">Чтение художественной </w:t>
            </w:r>
            <w:r w:rsidRPr="00AD06FE">
              <w:rPr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5348" w:type="dxa"/>
          </w:tcPr>
          <w:p w:rsidR="00DF3616" w:rsidRPr="00AD06FE" w:rsidRDefault="00DF361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lastRenderedPageBreak/>
              <w:t xml:space="preserve">Е. И </w:t>
            </w:r>
            <w:proofErr w:type="spellStart"/>
            <w:r w:rsidRPr="00AD06FE">
              <w:rPr>
                <w:sz w:val="28"/>
                <w:szCs w:val="28"/>
              </w:rPr>
              <w:t>Чарушин</w:t>
            </w:r>
            <w:proofErr w:type="spellEnd"/>
            <w:r w:rsidRPr="00AD06FE">
              <w:rPr>
                <w:sz w:val="28"/>
                <w:szCs w:val="28"/>
              </w:rPr>
              <w:t> 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 xml:space="preserve">«Про больших и 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lastRenderedPageBreak/>
              <w:t>маленьких»</w:t>
            </w:r>
            <w:r w:rsidRPr="00AD06FE">
              <w:rPr>
                <w:sz w:val="28"/>
                <w:szCs w:val="28"/>
              </w:rPr>
              <w:t>;</w:t>
            </w:r>
          </w:p>
          <w:p w:rsidR="00DF3616" w:rsidRPr="00AD06FE" w:rsidRDefault="00DF361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  <w:bdr w:val="none" w:sz="0" w:space="0" w:color="auto" w:frame="1"/>
              </w:rPr>
              <w:t xml:space="preserve">М. </w:t>
            </w:r>
            <w:proofErr w:type="spellStart"/>
            <w:r w:rsidRPr="00AD06FE">
              <w:rPr>
                <w:sz w:val="28"/>
                <w:szCs w:val="28"/>
                <w:bdr w:val="none" w:sz="0" w:space="0" w:color="auto" w:frame="1"/>
              </w:rPr>
              <w:t>Юрахно</w:t>
            </w:r>
            <w:proofErr w:type="spellEnd"/>
            <w:r w:rsidRPr="00AD06FE">
              <w:rPr>
                <w:sz w:val="28"/>
                <w:szCs w:val="28"/>
              </w:rPr>
              <w:t> 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«Веселые загадки о </w:t>
            </w: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птицах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AD06FE">
              <w:rPr>
                <w:sz w:val="28"/>
                <w:szCs w:val="28"/>
              </w:rPr>
              <w:t xml:space="preserve">; </w:t>
            </w:r>
          </w:p>
          <w:p w:rsidR="00DF3616" w:rsidRPr="00AD06FE" w:rsidRDefault="00DF361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П. </w:t>
            </w:r>
            <w:proofErr w:type="spellStart"/>
            <w:r w:rsidRPr="00AD06FE">
              <w:rPr>
                <w:sz w:val="28"/>
                <w:szCs w:val="28"/>
                <w:bdr w:val="none" w:sz="0" w:space="0" w:color="auto" w:frame="1"/>
              </w:rPr>
              <w:t>Барто</w:t>
            </w:r>
            <w:proofErr w:type="spellEnd"/>
            <w:r w:rsidRPr="00AD06FE">
              <w:rPr>
                <w:sz w:val="28"/>
                <w:szCs w:val="28"/>
              </w:rPr>
              <w:t xml:space="preserve"> 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«О чем поют </w:t>
            </w: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птицы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AD06FE">
              <w:rPr>
                <w:sz w:val="28"/>
                <w:szCs w:val="28"/>
              </w:rPr>
              <w:t>, 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«Пусть поют </w:t>
            </w: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птицы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AD06FE">
              <w:rPr>
                <w:sz w:val="28"/>
                <w:szCs w:val="28"/>
              </w:rPr>
              <w:t>, 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«Столовая для </w:t>
            </w: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птиц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AD06FE">
              <w:rPr>
                <w:sz w:val="28"/>
                <w:szCs w:val="28"/>
              </w:rPr>
              <w:t>; А. </w:t>
            </w:r>
            <w:r w:rsidRPr="00AD06FE">
              <w:rPr>
                <w:sz w:val="28"/>
                <w:szCs w:val="28"/>
                <w:bdr w:val="none" w:sz="0" w:space="0" w:color="auto" w:frame="1"/>
              </w:rPr>
              <w:t>Яшин</w:t>
            </w:r>
            <w:r w:rsidRPr="00AD06FE">
              <w:rPr>
                <w:sz w:val="28"/>
                <w:szCs w:val="28"/>
              </w:rPr>
              <w:t xml:space="preserve"> 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AD06FE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Покормите птиц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3177C6" w:rsidRPr="00AD06FE" w:rsidTr="00034064">
        <w:tc>
          <w:tcPr>
            <w:tcW w:w="624" w:type="dxa"/>
          </w:tcPr>
          <w:p w:rsidR="003177C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599" w:type="dxa"/>
          </w:tcPr>
          <w:p w:rsidR="003177C6" w:rsidRPr="00AD06FE" w:rsidRDefault="003177C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экскурсии</w:t>
            </w:r>
          </w:p>
        </w:tc>
        <w:tc>
          <w:tcPr>
            <w:tcW w:w="5348" w:type="dxa"/>
          </w:tcPr>
          <w:p w:rsidR="003177C6" w:rsidRPr="00AD06FE" w:rsidRDefault="003177C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Парк «Нефтяников»</w:t>
            </w:r>
          </w:p>
        </w:tc>
      </w:tr>
      <w:tr w:rsidR="003177C6" w:rsidRPr="00AD06FE" w:rsidTr="00034064">
        <w:tc>
          <w:tcPr>
            <w:tcW w:w="624" w:type="dxa"/>
          </w:tcPr>
          <w:p w:rsidR="003177C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10.</w:t>
            </w:r>
          </w:p>
        </w:tc>
        <w:tc>
          <w:tcPr>
            <w:tcW w:w="3599" w:type="dxa"/>
          </w:tcPr>
          <w:p w:rsidR="003177C6" w:rsidRPr="00AD06FE" w:rsidRDefault="003177C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Акции</w:t>
            </w:r>
          </w:p>
        </w:tc>
        <w:tc>
          <w:tcPr>
            <w:tcW w:w="5348" w:type="dxa"/>
          </w:tcPr>
          <w:p w:rsidR="003177C6" w:rsidRPr="00AD06FE" w:rsidRDefault="003177C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Расклеивание листовок «Покормите птиц зимой»</w:t>
            </w:r>
          </w:p>
        </w:tc>
      </w:tr>
      <w:tr w:rsidR="00DF3616" w:rsidRPr="00AD06FE" w:rsidTr="00034064">
        <w:tc>
          <w:tcPr>
            <w:tcW w:w="624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11.</w:t>
            </w:r>
          </w:p>
        </w:tc>
        <w:tc>
          <w:tcPr>
            <w:tcW w:w="3599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Дидактические</w:t>
            </w:r>
            <w:r w:rsidRPr="00AD06FE">
              <w:rPr>
                <w:rStyle w:val="apple-converted-space"/>
                <w:sz w:val="28"/>
                <w:szCs w:val="28"/>
              </w:rPr>
              <w:t> </w:t>
            </w:r>
            <w:r w:rsidRPr="00AD06FE">
              <w:rPr>
                <w:sz w:val="28"/>
                <w:szCs w:val="28"/>
                <w:bdr w:val="none" w:sz="0" w:space="0" w:color="auto" w:frame="1"/>
              </w:rPr>
              <w:t>игры</w:t>
            </w:r>
            <w:r w:rsidRPr="00AD06FE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5348" w:type="dxa"/>
          </w:tcPr>
          <w:p w:rsidR="00DF3616" w:rsidRPr="00AD06FE" w:rsidRDefault="00DF3616" w:rsidP="00DD75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E">
              <w:rPr>
                <w:rFonts w:ascii="Times New Roman" w:hAnsi="Times New Roman" w:cs="Times New Roman"/>
                <w:sz w:val="28"/>
                <w:szCs w:val="28"/>
              </w:rPr>
              <w:t>"Зимующие  птицы", "Покормим птиц", "Четвертый лишний", "Кто на кормушке", "Сколько птиц на кормушке", "Дорисуй птицу"</w:t>
            </w:r>
            <w:r w:rsidRPr="00AD06F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"Узнай птиц по описанию".</w:t>
            </w:r>
            <w:r w:rsidRPr="00AD06F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  </w:t>
            </w:r>
            <w:r w:rsidRPr="00AD0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3616" w:rsidRPr="00AD06FE" w:rsidTr="00034064">
        <w:tc>
          <w:tcPr>
            <w:tcW w:w="624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12.</w:t>
            </w:r>
          </w:p>
        </w:tc>
        <w:tc>
          <w:tcPr>
            <w:tcW w:w="3599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 xml:space="preserve">Сюжетно-дидактическая игра </w:t>
            </w:r>
          </w:p>
        </w:tc>
        <w:tc>
          <w:tcPr>
            <w:tcW w:w="5348" w:type="dxa"/>
          </w:tcPr>
          <w:p w:rsidR="00DF3616" w:rsidRPr="00AD06FE" w:rsidRDefault="00DF361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«Поможем раненой птице»</w:t>
            </w:r>
          </w:p>
        </w:tc>
      </w:tr>
      <w:tr w:rsidR="00DF3616" w:rsidRPr="00AD06FE" w:rsidTr="00034064">
        <w:tc>
          <w:tcPr>
            <w:tcW w:w="624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13.</w:t>
            </w:r>
          </w:p>
        </w:tc>
        <w:tc>
          <w:tcPr>
            <w:tcW w:w="3599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5348" w:type="dxa"/>
          </w:tcPr>
          <w:p w:rsidR="00DF3616" w:rsidRPr="00AD06FE" w:rsidRDefault="00DF361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sz w:val="28"/>
                <w:szCs w:val="28"/>
              </w:rPr>
              <w:t>"Зимующие и перелетные птицы", "Найди птицу", "Птицы и автомобиль", "Птички и кошка". </w:t>
            </w:r>
          </w:p>
        </w:tc>
      </w:tr>
      <w:tr w:rsidR="00DF3616" w:rsidRPr="00AD06FE" w:rsidTr="00034064">
        <w:tc>
          <w:tcPr>
            <w:tcW w:w="624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14.</w:t>
            </w:r>
          </w:p>
        </w:tc>
        <w:tc>
          <w:tcPr>
            <w:tcW w:w="3599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 xml:space="preserve">Выставка </w:t>
            </w:r>
          </w:p>
        </w:tc>
        <w:tc>
          <w:tcPr>
            <w:tcW w:w="5348" w:type="dxa"/>
          </w:tcPr>
          <w:p w:rsidR="00DF3616" w:rsidRPr="00AD06FE" w:rsidRDefault="00DF3616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sz w:val="28"/>
                <w:szCs w:val="28"/>
              </w:rPr>
              <w:t>«Кормушка»</w:t>
            </w:r>
          </w:p>
        </w:tc>
      </w:tr>
      <w:tr w:rsidR="00AD06FE" w:rsidRPr="00AD06FE" w:rsidTr="00034064">
        <w:tc>
          <w:tcPr>
            <w:tcW w:w="624" w:type="dxa"/>
          </w:tcPr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15.</w:t>
            </w:r>
          </w:p>
        </w:tc>
        <w:tc>
          <w:tcPr>
            <w:tcW w:w="3599" w:type="dxa"/>
          </w:tcPr>
          <w:p w:rsidR="00AD06FE" w:rsidRPr="00AD06FE" w:rsidRDefault="00AD06FE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Итоговое мероприятие</w:t>
            </w:r>
          </w:p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(совместно с родителями)</w:t>
            </w:r>
          </w:p>
        </w:tc>
        <w:tc>
          <w:tcPr>
            <w:tcW w:w="5348" w:type="dxa"/>
          </w:tcPr>
          <w:p w:rsidR="00AD06FE" w:rsidRPr="00AD06FE" w:rsidRDefault="00AD06FE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«Птицы – наши друзья»</w:t>
            </w:r>
          </w:p>
        </w:tc>
      </w:tr>
      <w:tr w:rsidR="00DF3616" w:rsidRPr="00AD06FE" w:rsidTr="00166BB3">
        <w:tc>
          <w:tcPr>
            <w:tcW w:w="9571" w:type="dxa"/>
            <w:gridSpan w:val="3"/>
          </w:tcPr>
          <w:p w:rsidR="00DF3616" w:rsidRPr="00AD06FE" w:rsidRDefault="00DF3616" w:rsidP="00DD75DD">
            <w:pPr>
              <w:pStyle w:val="a7"/>
              <w:tabs>
                <w:tab w:val="left" w:pos="4170"/>
                <w:tab w:val="center" w:pos="4677"/>
              </w:tabs>
              <w:spacing w:before="0" w:beforeAutospacing="0" w:after="0" w:afterAutospacing="0" w:line="276" w:lineRule="auto"/>
              <w:jc w:val="center"/>
              <w:rPr>
                <w:b/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>Работа с родителями</w:t>
            </w:r>
          </w:p>
        </w:tc>
      </w:tr>
      <w:tr w:rsidR="00DF3616" w:rsidRPr="00AD06FE" w:rsidTr="00034064">
        <w:tc>
          <w:tcPr>
            <w:tcW w:w="624" w:type="dxa"/>
          </w:tcPr>
          <w:p w:rsidR="00DF3616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5348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«Все начинается с семьи – роль семьи в воспитании </w:t>
            </w:r>
            <w:r w:rsidRPr="00AD06FE">
              <w:rPr>
                <w:rStyle w:val="a3"/>
                <w:b w:val="0"/>
                <w:sz w:val="28"/>
                <w:szCs w:val="28"/>
                <w:bdr w:val="none" w:sz="0" w:space="0" w:color="auto" w:frame="1"/>
              </w:rPr>
              <w:t>экологической культуры детей</w:t>
            </w:r>
            <w:r w:rsidRPr="00AD06FE">
              <w:rPr>
                <w:sz w:val="28"/>
                <w:szCs w:val="28"/>
              </w:rPr>
              <w:t>»</w:t>
            </w:r>
          </w:p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«Покормите птиц зимой»</w:t>
            </w:r>
          </w:p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sz w:val="28"/>
                <w:szCs w:val="28"/>
              </w:rPr>
              <w:t>«Как сделать кормушку своими руками»</w:t>
            </w:r>
          </w:p>
        </w:tc>
      </w:tr>
      <w:tr w:rsidR="00DF3616" w:rsidRPr="00AD06FE" w:rsidTr="00034064">
        <w:tc>
          <w:tcPr>
            <w:tcW w:w="624" w:type="dxa"/>
          </w:tcPr>
          <w:p w:rsidR="00DF3616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DF3616" w:rsidRPr="00AD06FE" w:rsidRDefault="00AD06FE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</w:t>
            </w:r>
            <w:r w:rsidR="00DF3616" w:rsidRPr="00AD06FE">
              <w:rPr>
                <w:sz w:val="28"/>
                <w:szCs w:val="28"/>
              </w:rPr>
              <w:t>амятки</w:t>
            </w:r>
          </w:p>
        </w:tc>
        <w:tc>
          <w:tcPr>
            <w:tcW w:w="5348" w:type="dxa"/>
          </w:tcPr>
          <w:p w:rsidR="00DF3616" w:rsidRPr="00AD06FE" w:rsidRDefault="00DF3616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sz w:val="28"/>
                <w:szCs w:val="28"/>
              </w:rPr>
              <w:t>"Правила содержания кормушек", "Чем подкармливать птиц".</w:t>
            </w:r>
          </w:p>
        </w:tc>
      </w:tr>
      <w:tr w:rsidR="00DF3616" w:rsidRPr="00AD06FE" w:rsidTr="00034064">
        <w:tc>
          <w:tcPr>
            <w:tcW w:w="624" w:type="dxa"/>
          </w:tcPr>
          <w:p w:rsidR="00DF3616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DF3616" w:rsidRPr="00AD06FE" w:rsidRDefault="00AD06FE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5348" w:type="dxa"/>
          </w:tcPr>
          <w:p w:rsidR="00DF3616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Изготовление кормушек</w:t>
            </w:r>
          </w:p>
        </w:tc>
      </w:tr>
      <w:tr w:rsidR="00AD06FE" w:rsidRPr="00AD06FE" w:rsidTr="00034064">
        <w:tc>
          <w:tcPr>
            <w:tcW w:w="624" w:type="dxa"/>
          </w:tcPr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</w:tcPr>
          <w:p w:rsidR="00AD06FE" w:rsidRPr="00AD06FE" w:rsidRDefault="00AD06FE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Итоговое мероприятие</w:t>
            </w:r>
          </w:p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(совместно с родителями)</w:t>
            </w:r>
          </w:p>
        </w:tc>
        <w:tc>
          <w:tcPr>
            <w:tcW w:w="5348" w:type="dxa"/>
          </w:tcPr>
          <w:p w:rsidR="00AD06FE" w:rsidRPr="00AD06FE" w:rsidRDefault="00AD06FE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«Птицы – наши друзья»</w:t>
            </w:r>
          </w:p>
        </w:tc>
      </w:tr>
      <w:tr w:rsidR="00AD06FE" w:rsidRPr="00AD06FE" w:rsidTr="0037141E">
        <w:tc>
          <w:tcPr>
            <w:tcW w:w="9571" w:type="dxa"/>
            <w:gridSpan w:val="3"/>
          </w:tcPr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этап</w:t>
            </w:r>
          </w:p>
        </w:tc>
      </w:tr>
      <w:tr w:rsidR="00AD06FE" w:rsidRPr="00AD06FE" w:rsidTr="00034064">
        <w:tc>
          <w:tcPr>
            <w:tcW w:w="624" w:type="dxa"/>
          </w:tcPr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AD06FE" w:rsidRPr="00AD06FE" w:rsidRDefault="00AD06FE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5348" w:type="dxa"/>
          </w:tcPr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</w:p>
        </w:tc>
      </w:tr>
      <w:tr w:rsidR="00AD06FE" w:rsidRPr="00AD06FE" w:rsidTr="00034064">
        <w:tc>
          <w:tcPr>
            <w:tcW w:w="624" w:type="dxa"/>
          </w:tcPr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AD06FE" w:rsidRPr="00AD06FE" w:rsidRDefault="00AD06FE" w:rsidP="00DD75D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Освещение опыта работы</w:t>
            </w:r>
          </w:p>
        </w:tc>
        <w:tc>
          <w:tcPr>
            <w:tcW w:w="5348" w:type="dxa"/>
          </w:tcPr>
          <w:p w:rsidR="00AD06FE" w:rsidRPr="00AD06FE" w:rsidRDefault="00AD06FE" w:rsidP="00DD75DD">
            <w:pPr>
              <w:pStyle w:val="a7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Презентация пр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о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екта</w:t>
            </w:r>
          </w:p>
        </w:tc>
      </w:tr>
    </w:tbl>
    <w:p w:rsidR="00216043" w:rsidRPr="00AD06FE" w:rsidRDefault="00216043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16043" w:rsidRPr="00AD06FE" w:rsidRDefault="00216043" w:rsidP="00DD75DD">
      <w:pPr>
        <w:spacing w:after="0"/>
        <w:ind w:right="283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E1D04" w:rsidRDefault="00CE1D04" w:rsidP="00DD75D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222FD" w:rsidRDefault="001222FD" w:rsidP="00DD75D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222FD" w:rsidRDefault="001222FD" w:rsidP="00DD75D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222FD" w:rsidRPr="0055084F" w:rsidRDefault="001222FD" w:rsidP="0012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4F">
        <w:rPr>
          <w:rFonts w:ascii="Times New Roman" w:hAnsi="Times New Roman" w:cs="Times New Roman"/>
          <w:b/>
          <w:sz w:val="28"/>
          <w:szCs w:val="28"/>
        </w:rPr>
        <w:lastRenderedPageBreak/>
        <w:t>Карта мониторинга</w:t>
      </w:r>
    </w:p>
    <w:p w:rsidR="001222FD" w:rsidRPr="0055084F" w:rsidRDefault="001222FD" w:rsidP="001222F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5084F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Pr="005508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Покормите птиц зимой</w:t>
      </w:r>
      <w:r w:rsidRPr="005508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tbl>
      <w:tblPr>
        <w:tblStyle w:val="a8"/>
        <w:tblW w:w="0" w:type="auto"/>
        <w:tblCellMar>
          <w:left w:w="28" w:type="dxa"/>
          <w:right w:w="28" w:type="dxa"/>
        </w:tblCellMar>
        <w:tblLook w:val="04A0"/>
      </w:tblPr>
      <w:tblGrid>
        <w:gridCol w:w="384"/>
        <w:gridCol w:w="3148"/>
        <w:gridCol w:w="335"/>
        <w:gridCol w:w="333"/>
        <w:gridCol w:w="332"/>
        <w:gridCol w:w="329"/>
        <w:gridCol w:w="328"/>
        <w:gridCol w:w="327"/>
        <w:gridCol w:w="325"/>
        <w:gridCol w:w="324"/>
        <w:gridCol w:w="324"/>
        <w:gridCol w:w="322"/>
        <w:gridCol w:w="322"/>
        <w:gridCol w:w="321"/>
        <w:gridCol w:w="320"/>
        <w:gridCol w:w="319"/>
        <w:gridCol w:w="320"/>
        <w:gridCol w:w="499"/>
        <w:gridCol w:w="499"/>
      </w:tblGrid>
      <w:tr w:rsidR="001222FD" w:rsidRPr="0055084F" w:rsidTr="00280574">
        <w:trPr>
          <w:cantSplit/>
          <w:trHeight w:val="340"/>
        </w:trPr>
        <w:tc>
          <w:tcPr>
            <w:tcW w:w="446" w:type="dxa"/>
            <w:vMerge w:val="restart"/>
          </w:tcPr>
          <w:p w:rsidR="001222FD" w:rsidRPr="0055084F" w:rsidRDefault="001222FD" w:rsidP="0028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28" w:type="dxa"/>
            <w:vMerge w:val="restart"/>
          </w:tcPr>
          <w:p w:rsidR="001222FD" w:rsidRPr="0055084F" w:rsidRDefault="001222FD" w:rsidP="0028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9319" w:type="dxa"/>
            <w:gridSpan w:val="15"/>
          </w:tcPr>
          <w:p w:rsidR="001222FD" w:rsidRPr="0055084F" w:rsidRDefault="001222FD" w:rsidP="002805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641" w:type="dxa"/>
            <w:vMerge w:val="restart"/>
            <w:textDirection w:val="btLr"/>
          </w:tcPr>
          <w:p w:rsidR="001222FD" w:rsidRPr="0055084F" w:rsidRDefault="001222FD" w:rsidP="002805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баллы</w:t>
            </w:r>
          </w:p>
        </w:tc>
        <w:tc>
          <w:tcPr>
            <w:tcW w:w="642" w:type="dxa"/>
            <w:vMerge w:val="restart"/>
            <w:textDirection w:val="btLr"/>
          </w:tcPr>
          <w:p w:rsidR="001222FD" w:rsidRPr="0055084F" w:rsidRDefault="001222FD" w:rsidP="002805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Итого уровень</w:t>
            </w:r>
          </w:p>
        </w:tc>
      </w:tr>
      <w:tr w:rsidR="001222FD" w:rsidTr="00280574">
        <w:trPr>
          <w:cantSplit/>
          <w:trHeight w:val="1810"/>
        </w:trPr>
        <w:tc>
          <w:tcPr>
            <w:tcW w:w="446" w:type="dxa"/>
            <w:vMerge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vMerge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extDirection w:val="btLr"/>
          </w:tcPr>
          <w:p w:rsidR="001222FD" w:rsidRDefault="001222FD" w:rsidP="0028057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vMerge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8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Умеет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различать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перелетных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зимующих птиц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8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 представление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особенностях жизни птиц в зимний период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8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называет зимующих птиц, обитающих на территории Башкортостана (не менее 5)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rPr>
          <w:trHeight w:val="561"/>
        </w:trPr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8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преставление о повадках птиц (у кормушки), сравнивает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8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представление о видах корма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8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представление о кормушках, о способах их изготовления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8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C0B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интерес, бережн</w:t>
            </w:r>
            <w:r w:rsidRPr="00B71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ое отношение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птицам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8" w:type="dxa"/>
          </w:tcPr>
          <w:p w:rsidR="001222FD" w:rsidRPr="000B3A78" w:rsidRDefault="001222FD" w:rsidP="0028057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 представление 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еловека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жизни птиц зимой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8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Стремится принять участие в элементарной природоохранной деятельности (подкормка птиц)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8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Наблюдает, фиксирует результаты наблюдения, устанавливает элементарные причинно-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следственные связи, делает простейшие выводы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874" w:type="dxa"/>
            <w:gridSpan w:val="2"/>
          </w:tcPr>
          <w:p w:rsidR="001222FD" w:rsidRPr="00B71C0B" w:rsidRDefault="001222FD" w:rsidP="0028057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Итого баллы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874" w:type="dxa"/>
            <w:gridSpan w:val="2"/>
          </w:tcPr>
          <w:p w:rsidR="001222FD" w:rsidRPr="00B71C0B" w:rsidRDefault="001222FD" w:rsidP="0028057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уровень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8" w:type="dxa"/>
          </w:tcPr>
          <w:p w:rsidR="001222FD" w:rsidRDefault="001222FD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8" w:type="dxa"/>
          </w:tcPr>
          <w:p w:rsidR="001222FD" w:rsidRDefault="001222FD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Выше среднего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8" w:type="dxa"/>
          </w:tcPr>
          <w:p w:rsidR="001222FD" w:rsidRDefault="001222FD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8" w:type="dxa"/>
          </w:tcPr>
          <w:p w:rsidR="001222FD" w:rsidRDefault="001222FD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 корректирующая работа педагога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FD" w:rsidTr="00280574">
        <w:tc>
          <w:tcPr>
            <w:tcW w:w="446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8" w:type="dxa"/>
          </w:tcPr>
          <w:p w:rsidR="001222FD" w:rsidRDefault="001222FD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 помощь специалиста</w:t>
            </w:r>
          </w:p>
        </w:tc>
        <w:tc>
          <w:tcPr>
            <w:tcW w:w="624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1222FD" w:rsidRDefault="001222FD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22FD" w:rsidRPr="0055084F" w:rsidRDefault="001222FD" w:rsidP="001222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22FD" w:rsidRDefault="001222FD" w:rsidP="001222FD"/>
    <w:p w:rsidR="001222FD" w:rsidRDefault="001222FD" w:rsidP="001222FD"/>
    <w:p w:rsidR="001222FD" w:rsidRPr="00AD06FE" w:rsidRDefault="001222FD" w:rsidP="00DD75D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222FD" w:rsidRPr="00AD06FE" w:rsidSect="0046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6B3"/>
    <w:rsid w:val="00034064"/>
    <w:rsid w:val="0006160A"/>
    <w:rsid w:val="001222FD"/>
    <w:rsid w:val="00216043"/>
    <w:rsid w:val="002D3A07"/>
    <w:rsid w:val="002F78E6"/>
    <w:rsid w:val="003177C6"/>
    <w:rsid w:val="00324CF5"/>
    <w:rsid w:val="004625F1"/>
    <w:rsid w:val="004678B1"/>
    <w:rsid w:val="00685468"/>
    <w:rsid w:val="006D288E"/>
    <w:rsid w:val="00865AB6"/>
    <w:rsid w:val="00AD06FE"/>
    <w:rsid w:val="00C85C44"/>
    <w:rsid w:val="00CE1D04"/>
    <w:rsid w:val="00DD75DD"/>
    <w:rsid w:val="00DF3616"/>
    <w:rsid w:val="00EB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6B3"/>
    <w:rPr>
      <w:b/>
      <w:bCs/>
    </w:rPr>
  </w:style>
  <w:style w:type="character" w:styleId="a4">
    <w:name w:val="Emphasis"/>
    <w:basedOn w:val="a0"/>
    <w:uiPriority w:val="20"/>
    <w:qFormat/>
    <w:rsid w:val="00EB56B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B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6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678B1"/>
  </w:style>
  <w:style w:type="paragraph" w:styleId="a7">
    <w:name w:val="Normal (Web)"/>
    <w:basedOn w:val="a"/>
    <w:uiPriority w:val="99"/>
    <w:rsid w:val="0046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67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A5CF-2389-4524-A4E5-607B9ADB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Power</cp:lastModifiedBy>
  <cp:revision>6</cp:revision>
  <dcterms:created xsi:type="dcterms:W3CDTF">2018-01-03T16:48:00Z</dcterms:created>
  <dcterms:modified xsi:type="dcterms:W3CDTF">2018-04-20T21:10:00Z</dcterms:modified>
</cp:coreProperties>
</file>