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1D1F" w:rsidRPr="00A91AED" w:rsidRDefault="00571D1F" w:rsidP="00571D1F">
      <w:pPr>
        <w:shd w:val="clear" w:color="auto" w:fill="FFFFFF"/>
        <w:spacing w:before="240" w:after="240" w:line="240" w:lineRule="auto"/>
        <w:jc w:val="center"/>
        <w:rPr>
          <w:rFonts w:ascii="Arial" w:eastAsia="Times New Roman" w:hAnsi="Arial" w:cs="Arial"/>
          <w:color w:val="333333"/>
          <w:sz w:val="20"/>
          <w:szCs w:val="20"/>
        </w:rPr>
      </w:pPr>
      <w:r w:rsidRPr="00A91AED">
        <w:rPr>
          <w:rFonts w:ascii="Arial" w:eastAsia="Times New Roman" w:hAnsi="Arial" w:cs="Arial"/>
          <w:b/>
          <w:bCs/>
          <w:color w:val="333333"/>
          <w:sz w:val="20"/>
          <w:u w:val="single"/>
        </w:rPr>
        <w:t>Перспективное и календарное планирование эколого - педагогической работы с детьми дошкольного возраста.</w:t>
      </w:r>
    </w:p>
    <w:p w:rsidR="00571D1F" w:rsidRPr="00A91AED" w:rsidRDefault="00571D1F" w:rsidP="00571D1F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A91AED">
        <w:rPr>
          <w:rFonts w:ascii="Arial" w:eastAsia="Times New Roman" w:hAnsi="Arial" w:cs="Arial"/>
          <w:color w:val="333333"/>
          <w:sz w:val="20"/>
          <w:szCs w:val="20"/>
        </w:rPr>
        <w:t> </w:t>
      </w:r>
    </w:p>
    <w:p w:rsidR="00571D1F" w:rsidRPr="00A91AED" w:rsidRDefault="00571D1F" w:rsidP="00571D1F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A91AED">
        <w:rPr>
          <w:rFonts w:ascii="Arial" w:eastAsia="Times New Roman" w:hAnsi="Arial" w:cs="Arial"/>
          <w:b/>
          <w:bCs/>
          <w:color w:val="333333"/>
          <w:sz w:val="20"/>
        </w:rPr>
        <w:t>Значение планирования</w:t>
      </w:r>
      <w:r w:rsidRPr="00A91AED">
        <w:rPr>
          <w:rFonts w:ascii="Arial" w:eastAsia="Times New Roman" w:hAnsi="Arial" w:cs="Arial"/>
          <w:color w:val="333333"/>
          <w:sz w:val="20"/>
          <w:szCs w:val="20"/>
        </w:rPr>
        <w:t>. </w:t>
      </w:r>
      <w:r w:rsidRPr="00A91AED">
        <w:rPr>
          <w:rFonts w:ascii="Arial" w:eastAsia="Times New Roman" w:hAnsi="Arial" w:cs="Arial"/>
          <w:b/>
          <w:bCs/>
          <w:color w:val="333333"/>
          <w:sz w:val="20"/>
        </w:rPr>
        <w:t>Планирование помогает воспитателю организовать педагогический процесс </w:t>
      </w:r>
      <w:r w:rsidRPr="00A91AED">
        <w:rPr>
          <w:rFonts w:ascii="Arial" w:eastAsia="Times New Roman" w:hAnsi="Arial" w:cs="Arial"/>
          <w:color w:val="333333"/>
          <w:sz w:val="20"/>
          <w:szCs w:val="20"/>
        </w:rPr>
        <w:t>таким образом, чтобы он наиболее полно отвечал возрастным возможностям и индивидуальным особенностям детей определенной группы, способствовал формированию личности воспитанников.</w:t>
      </w:r>
    </w:p>
    <w:p w:rsidR="00571D1F" w:rsidRPr="00A91AED" w:rsidRDefault="00571D1F" w:rsidP="00571D1F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A91AED">
        <w:rPr>
          <w:rFonts w:ascii="Arial" w:eastAsia="Times New Roman" w:hAnsi="Arial" w:cs="Arial"/>
          <w:b/>
          <w:bCs/>
          <w:color w:val="333333"/>
          <w:sz w:val="20"/>
        </w:rPr>
        <w:t>Цель планирования </w:t>
      </w:r>
      <w:r w:rsidRPr="00A91AED">
        <w:rPr>
          <w:rFonts w:ascii="Arial" w:eastAsia="Times New Roman" w:hAnsi="Arial" w:cs="Arial"/>
          <w:color w:val="333333"/>
          <w:sz w:val="20"/>
          <w:szCs w:val="20"/>
        </w:rPr>
        <w:t>учебно-воспитательной работы по разделу «Ознакомление с природой»: осуществление формирования системы знаний, постепенное наращивание (расширение и углубление) содержания знаний, формирование практических навыков и умений, способов познавательной деятельности.</w:t>
      </w:r>
    </w:p>
    <w:p w:rsidR="00571D1F" w:rsidRPr="00A91AED" w:rsidRDefault="00571D1F" w:rsidP="00571D1F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A91AED">
        <w:rPr>
          <w:rFonts w:ascii="Arial" w:eastAsia="Times New Roman" w:hAnsi="Arial" w:cs="Arial"/>
          <w:color w:val="333333"/>
          <w:sz w:val="20"/>
          <w:szCs w:val="20"/>
        </w:rPr>
        <w:t>Одновременно воспитатель </w:t>
      </w:r>
      <w:r w:rsidRPr="00A91AED">
        <w:rPr>
          <w:rFonts w:ascii="Arial" w:eastAsia="Times New Roman" w:hAnsi="Arial" w:cs="Arial"/>
          <w:b/>
          <w:bCs/>
          <w:color w:val="333333"/>
          <w:sz w:val="20"/>
        </w:rPr>
        <w:t>осуществляет</w:t>
      </w:r>
      <w:r w:rsidRPr="00A91AED">
        <w:rPr>
          <w:rFonts w:ascii="Arial" w:eastAsia="Times New Roman" w:hAnsi="Arial" w:cs="Arial"/>
          <w:color w:val="333333"/>
          <w:sz w:val="20"/>
          <w:szCs w:val="20"/>
        </w:rPr>
        <w:t> </w:t>
      </w:r>
      <w:r w:rsidRPr="00A91AED">
        <w:rPr>
          <w:rFonts w:ascii="Arial" w:eastAsia="Times New Roman" w:hAnsi="Arial" w:cs="Arial"/>
          <w:b/>
          <w:bCs/>
          <w:color w:val="333333"/>
          <w:sz w:val="20"/>
        </w:rPr>
        <w:t>целенаправленный выбор методов, приемов, форм организации детей</w:t>
      </w:r>
      <w:r w:rsidRPr="00A91AED">
        <w:rPr>
          <w:rFonts w:ascii="Arial" w:eastAsia="Times New Roman" w:hAnsi="Arial" w:cs="Arial"/>
          <w:color w:val="333333"/>
          <w:sz w:val="20"/>
          <w:szCs w:val="20"/>
        </w:rPr>
        <w:t>, позволяющих учесть закономерности их психического развития, этапы формирования знаний, конкретное содержание знаний, которое формируется в данный момент, а также особенности изучаемых природных явлений. Воспитатель находит место конкретному содержанию, методу и форме организации детей в системе работы по ознакомлению с природой. Это и обеспечивает системность знаний и развитие необходимых способов познавательной деятельности.</w:t>
      </w:r>
    </w:p>
    <w:p w:rsidR="00571D1F" w:rsidRPr="00A91AED" w:rsidRDefault="00571D1F" w:rsidP="00571D1F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A91AED">
        <w:rPr>
          <w:rFonts w:ascii="Arial" w:eastAsia="Times New Roman" w:hAnsi="Arial" w:cs="Arial"/>
          <w:color w:val="333333"/>
          <w:sz w:val="20"/>
          <w:szCs w:val="20"/>
        </w:rPr>
        <w:t>Планирование работы </w:t>
      </w:r>
      <w:r w:rsidRPr="00A91AED">
        <w:rPr>
          <w:rFonts w:ascii="Arial" w:eastAsia="Times New Roman" w:hAnsi="Arial" w:cs="Arial"/>
          <w:b/>
          <w:bCs/>
          <w:color w:val="333333"/>
          <w:sz w:val="20"/>
        </w:rPr>
        <w:t>обеспечивает установление тесных взаимосвязей между трудом в природе, наблюдениями на прогулках или в уголке природы и обучением на занятиях.</w:t>
      </w:r>
      <w:r w:rsidRPr="00A91AED">
        <w:rPr>
          <w:rFonts w:ascii="Arial" w:eastAsia="Times New Roman" w:hAnsi="Arial" w:cs="Arial"/>
          <w:color w:val="333333"/>
          <w:sz w:val="20"/>
          <w:szCs w:val="20"/>
        </w:rPr>
        <w:t> Представления о природе, накопленные в повседневной жизни, постепенно обобщаются и систематизируются на занятиях. Вместе с тем усвоенные знания находят применение в игре, трудовой деятельности детей. Создается возможность на основе полученных знаний _ (например, о потребностях растений и животных) воспитывать у детей любовь и заботливое отношение к природе.</w:t>
      </w:r>
    </w:p>
    <w:p w:rsidR="00571D1F" w:rsidRPr="00A91AED" w:rsidRDefault="00571D1F" w:rsidP="00571D1F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A91AED">
        <w:rPr>
          <w:rFonts w:ascii="Arial" w:eastAsia="Times New Roman" w:hAnsi="Arial" w:cs="Arial"/>
          <w:color w:val="333333"/>
          <w:sz w:val="20"/>
          <w:szCs w:val="20"/>
        </w:rPr>
        <w:t>Значение планирования работы по ознакомлению с природой заключается и </w:t>
      </w:r>
      <w:r w:rsidRPr="00A91AED">
        <w:rPr>
          <w:rFonts w:ascii="Arial" w:eastAsia="Times New Roman" w:hAnsi="Arial" w:cs="Arial"/>
          <w:b/>
          <w:bCs/>
          <w:color w:val="333333"/>
          <w:sz w:val="20"/>
        </w:rPr>
        <w:t>в комплексном решении воспитательно-образовательных задач</w:t>
      </w:r>
      <w:r w:rsidRPr="00A91AED">
        <w:rPr>
          <w:rFonts w:ascii="Arial" w:eastAsia="Times New Roman" w:hAnsi="Arial" w:cs="Arial"/>
          <w:color w:val="333333"/>
          <w:sz w:val="20"/>
          <w:szCs w:val="20"/>
        </w:rPr>
        <w:t> в результате установления связи с другими разделами программы. Связь ознакомления с природой, с изобразительной и музыкальной деятельностью обеспечивает успешное эстетическое воспитание. Развитие речи в процессе ознакомления с природой помогает решать задачи умственного воспитания.</w:t>
      </w:r>
    </w:p>
    <w:p w:rsidR="00571D1F" w:rsidRPr="00A91AED" w:rsidRDefault="00571D1F" w:rsidP="00571D1F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A91AED">
        <w:rPr>
          <w:rFonts w:ascii="Arial" w:eastAsia="Times New Roman" w:hAnsi="Arial" w:cs="Arial"/>
          <w:color w:val="333333"/>
          <w:sz w:val="20"/>
          <w:szCs w:val="20"/>
        </w:rPr>
        <w:t> </w:t>
      </w:r>
      <w:r w:rsidRPr="00A91AED">
        <w:rPr>
          <w:rFonts w:ascii="Arial" w:eastAsia="Times New Roman" w:hAnsi="Arial" w:cs="Arial"/>
          <w:b/>
          <w:bCs/>
          <w:color w:val="333333"/>
          <w:sz w:val="20"/>
        </w:rPr>
        <w:t>Содержание и формы планирования</w:t>
      </w:r>
      <w:r w:rsidRPr="00A91AED">
        <w:rPr>
          <w:rFonts w:ascii="Arial" w:eastAsia="Times New Roman" w:hAnsi="Arial" w:cs="Arial"/>
          <w:color w:val="333333"/>
          <w:sz w:val="20"/>
          <w:szCs w:val="20"/>
        </w:rPr>
        <w:t>. Планирование работы по ознакомлению детей с природой осуществляется </w:t>
      </w:r>
      <w:r w:rsidRPr="00A91AED">
        <w:rPr>
          <w:rFonts w:ascii="Arial" w:eastAsia="Times New Roman" w:hAnsi="Arial" w:cs="Arial"/>
          <w:b/>
          <w:bCs/>
          <w:color w:val="333333"/>
          <w:sz w:val="20"/>
        </w:rPr>
        <w:t>в трех формах</w:t>
      </w:r>
      <w:r w:rsidRPr="00A91AED">
        <w:rPr>
          <w:rFonts w:ascii="Arial" w:eastAsia="Times New Roman" w:hAnsi="Arial" w:cs="Arial"/>
          <w:color w:val="333333"/>
          <w:sz w:val="20"/>
          <w:szCs w:val="20"/>
        </w:rPr>
        <w:t>: а) </w:t>
      </w:r>
      <w:r w:rsidRPr="00A91AED">
        <w:rPr>
          <w:rFonts w:ascii="Arial" w:eastAsia="Times New Roman" w:hAnsi="Arial" w:cs="Arial"/>
          <w:b/>
          <w:bCs/>
          <w:color w:val="333333"/>
          <w:sz w:val="20"/>
        </w:rPr>
        <w:t>годовой план</w:t>
      </w:r>
      <w:r w:rsidRPr="00A91AED">
        <w:rPr>
          <w:rFonts w:ascii="Arial" w:eastAsia="Times New Roman" w:hAnsi="Arial" w:cs="Arial"/>
          <w:color w:val="333333"/>
          <w:sz w:val="20"/>
          <w:szCs w:val="20"/>
        </w:rPr>
        <w:t> дошкольного учреждения; б) </w:t>
      </w:r>
      <w:r w:rsidRPr="00A91AED">
        <w:rPr>
          <w:rFonts w:ascii="Arial" w:eastAsia="Times New Roman" w:hAnsi="Arial" w:cs="Arial"/>
          <w:b/>
          <w:bCs/>
          <w:color w:val="333333"/>
          <w:sz w:val="20"/>
        </w:rPr>
        <w:t>перспективный план </w:t>
      </w:r>
      <w:r w:rsidRPr="00A91AED">
        <w:rPr>
          <w:rFonts w:ascii="Arial" w:eastAsia="Times New Roman" w:hAnsi="Arial" w:cs="Arial"/>
          <w:color w:val="333333"/>
          <w:sz w:val="20"/>
          <w:szCs w:val="20"/>
        </w:rPr>
        <w:t>на сезон; в</w:t>
      </w:r>
      <w:r w:rsidRPr="00A91AED">
        <w:rPr>
          <w:rFonts w:ascii="Arial" w:eastAsia="Times New Roman" w:hAnsi="Arial" w:cs="Arial"/>
          <w:b/>
          <w:bCs/>
          <w:color w:val="333333"/>
          <w:sz w:val="20"/>
        </w:rPr>
        <w:t>) календарный план</w:t>
      </w:r>
      <w:r w:rsidRPr="00A91AED">
        <w:rPr>
          <w:rFonts w:ascii="Arial" w:eastAsia="Times New Roman" w:hAnsi="Arial" w:cs="Arial"/>
          <w:color w:val="333333"/>
          <w:sz w:val="20"/>
          <w:szCs w:val="20"/>
        </w:rPr>
        <w:t> работы воспитателя.</w:t>
      </w:r>
    </w:p>
    <w:p w:rsidR="00571D1F" w:rsidRPr="00A91AED" w:rsidRDefault="00571D1F" w:rsidP="00571D1F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A91AED">
        <w:rPr>
          <w:rFonts w:ascii="Arial" w:eastAsia="Times New Roman" w:hAnsi="Arial" w:cs="Arial"/>
          <w:b/>
          <w:bCs/>
          <w:color w:val="333333"/>
          <w:sz w:val="20"/>
        </w:rPr>
        <w:t>Годовой план</w:t>
      </w:r>
      <w:r w:rsidRPr="00A91AED">
        <w:rPr>
          <w:rFonts w:ascii="Arial" w:eastAsia="Times New Roman" w:hAnsi="Arial" w:cs="Arial"/>
          <w:color w:val="333333"/>
          <w:sz w:val="20"/>
          <w:szCs w:val="20"/>
        </w:rPr>
        <w:t>. Планирование работы по ознакомлению детей с природой на год осуществляется заведующим дошкольным учреждением и старшим воспитателем.</w:t>
      </w:r>
    </w:p>
    <w:p w:rsidR="00571D1F" w:rsidRPr="00A91AED" w:rsidRDefault="00571D1F" w:rsidP="00571D1F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A91AED">
        <w:rPr>
          <w:rFonts w:ascii="Arial" w:eastAsia="Times New Roman" w:hAnsi="Arial" w:cs="Arial"/>
          <w:color w:val="333333"/>
          <w:sz w:val="20"/>
          <w:szCs w:val="20"/>
        </w:rPr>
        <w:t>В </w:t>
      </w:r>
      <w:r w:rsidRPr="00A91AED">
        <w:rPr>
          <w:rFonts w:ascii="Arial" w:eastAsia="Times New Roman" w:hAnsi="Arial" w:cs="Arial"/>
          <w:b/>
          <w:bCs/>
          <w:color w:val="333333"/>
          <w:sz w:val="20"/>
        </w:rPr>
        <w:t>годовом плане</w:t>
      </w:r>
      <w:r w:rsidRPr="00A91AED">
        <w:rPr>
          <w:rFonts w:ascii="Arial" w:eastAsia="Times New Roman" w:hAnsi="Arial" w:cs="Arial"/>
          <w:color w:val="333333"/>
          <w:sz w:val="20"/>
          <w:szCs w:val="20"/>
        </w:rPr>
        <w:t> намечаются </w:t>
      </w:r>
      <w:r w:rsidRPr="00A91AED">
        <w:rPr>
          <w:rFonts w:ascii="Arial" w:eastAsia="Times New Roman" w:hAnsi="Arial" w:cs="Arial"/>
          <w:b/>
          <w:bCs/>
          <w:color w:val="333333"/>
          <w:sz w:val="20"/>
        </w:rPr>
        <w:t>конкретные пути улучшения работы по ознакомлению с природой</w:t>
      </w:r>
      <w:r w:rsidRPr="00A91AED">
        <w:rPr>
          <w:rFonts w:ascii="Arial" w:eastAsia="Times New Roman" w:hAnsi="Arial" w:cs="Arial"/>
          <w:color w:val="333333"/>
          <w:sz w:val="20"/>
          <w:szCs w:val="20"/>
        </w:rPr>
        <w:t>: содержание семинаров и консультаций с целью повышения квалификации воспитателей; содержание педагогического совета, на котором могут заслушиваться материалы из опыта работы (например, «Воспитание бережного отношения к природе в старшей группе детского сада»); открытые мероприятия; организация контроля за усвоением программы в разных возрастных группах; содержание и формы совместной работы с родителями по формированию личности детей средствами природы. Ежегодно планируется работа по озеленению участка, созданию условий для наблюдений в уголке природы, пополнению детского сада методическими пособиями.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00"/>
      </w:tblGrid>
      <w:tr w:rsidR="00571D1F" w:rsidRPr="00A91AED" w:rsidTr="00F4431B">
        <w:trPr>
          <w:tblCellSpacing w:w="0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571D1F" w:rsidRPr="00A91AED" w:rsidRDefault="00571D1F" w:rsidP="00F4431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A91AED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</w:t>
            </w:r>
          </w:p>
        </w:tc>
      </w:tr>
    </w:tbl>
    <w:p w:rsidR="00571D1F" w:rsidRPr="00A91AED" w:rsidRDefault="00571D1F" w:rsidP="00571D1F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A91AED">
        <w:rPr>
          <w:rFonts w:ascii="Arial" w:eastAsia="Times New Roman" w:hAnsi="Arial" w:cs="Arial"/>
          <w:color w:val="333333"/>
          <w:sz w:val="20"/>
          <w:szCs w:val="20"/>
        </w:rPr>
        <w:t>Задачи годового плана и способы их реализации тесно связаны с планами работы воспитателей в каждой возрастной группе.</w:t>
      </w:r>
    </w:p>
    <w:p w:rsidR="00571D1F" w:rsidRPr="00A91AED" w:rsidRDefault="00571D1F" w:rsidP="00571D1F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A91AED">
        <w:rPr>
          <w:rFonts w:ascii="Arial" w:eastAsia="Times New Roman" w:hAnsi="Arial" w:cs="Arial"/>
          <w:b/>
          <w:bCs/>
          <w:color w:val="333333"/>
          <w:sz w:val="20"/>
        </w:rPr>
        <w:t>Перспективный план. </w:t>
      </w:r>
      <w:r w:rsidRPr="00A91AED">
        <w:rPr>
          <w:rFonts w:ascii="Arial" w:eastAsia="Times New Roman" w:hAnsi="Arial" w:cs="Arial"/>
          <w:color w:val="333333"/>
          <w:sz w:val="20"/>
          <w:szCs w:val="20"/>
        </w:rPr>
        <w:t>Полезно составить </w:t>
      </w:r>
      <w:r w:rsidRPr="00A91AED">
        <w:rPr>
          <w:rFonts w:ascii="Arial" w:eastAsia="Times New Roman" w:hAnsi="Arial" w:cs="Arial"/>
          <w:b/>
          <w:bCs/>
          <w:color w:val="333333"/>
          <w:sz w:val="20"/>
        </w:rPr>
        <w:t>перспективный план</w:t>
      </w:r>
      <w:r w:rsidRPr="00A91AED">
        <w:rPr>
          <w:rFonts w:ascii="Arial" w:eastAsia="Times New Roman" w:hAnsi="Arial" w:cs="Arial"/>
          <w:color w:val="333333"/>
          <w:sz w:val="20"/>
          <w:szCs w:val="20"/>
        </w:rPr>
        <w:t> работы по ознакомлению с природой </w:t>
      </w:r>
      <w:r w:rsidRPr="00A91AED">
        <w:rPr>
          <w:rFonts w:ascii="Arial" w:eastAsia="Times New Roman" w:hAnsi="Arial" w:cs="Arial"/>
          <w:b/>
          <w:bCs/>
          <w:color w:val="333333"/>
          <w:sz w:val="20"/>
        </w:rPr>
        <w:t>на сезон</w:t>
      </w:r>
      <w:r w:rsidRPr="00A91AED">
        <w:rPr>
          <w:rFonts w:ascii="Arial" w:eastAsia="Times New Roman" w:hAnsi="Arial" w:cs="Arial"/>
          <w:color w:val="333333"/>
          <w:sz w:val="20"/>
          <w:szCs w:val="20"/>
        </w:rPr>
        <w:t>. Делает это старший воспитатель при участии воспитателей.</w:t>
      </w:r>
    </w:p>
    <w:p w:rsidR="00571D1F" w:rsidRPr="00A91AED" w:rsidRDefault="00571D1F" w:rsidP="00571D1F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A91AED">
        <w:rPr>
          <w:rFonts w:ascii="Arial" w:eastAsia="Times New Roman" w:hAnsi="Arial" w:cs="Arial"/>
          <w:b/>
          <w:bCs/>
          <w:color w:val="333333"/>
          <w:sz w:val="20"/>
        </w:rPr>
        <w:lastRenderedPageBreak/>
        <w:t>Ценность перспективного планирования</w:t>
      </w:r>
      <w:r w:rsidRPr="00A91AED">
        <w:rPr>
          <w:rFonts w:ascii="Arial" w:eastAsia="Times New Roman" w:hAnsi="Arial" w:cs="Arial"/>
          <w:color w:val="333333"/>
          <w:sz w:val="20"/>
          <w:szCs w:val="20"/>
        </w:rPr>
        <w:t> заключается в возможности построить систему работы по ознакомлению детей с природой, учитывающую постепенное усложнение знаний, методов и приемов.</w:t>
      </w:r>
    </w:p>
    <w:p w:rsidR="00571D1F" w:rsidRPr="00A91AED" w:rsidRDefault="00571D1F" w:rsidP="00571D1F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A91AED">
        <w:rPr>
          <w:rFonts w:ascii="Arial" w:eastAsia="Times New Roman" w:hAnsi="Arial" w:cs="Arial"/>
          <w:b/>
          <w:bCs/>
          <w:color w:val="333333"/>
          <w:sz w:val="20"/>
        </w:rPr>
        <w:t>Необходимость такого планирования</w:t>
      </w:r>
      <w:r w:rsidRPr="00A91AED">
        <w:rPr>
          <w:rFonts w:ascii="Arial" w:eastAsia="Times New Roman" w:hAnsi="Arial" w:cs="Arial"/>
          <w:color w:val="333333"/>
          <w:sz w:val="20"/>
          <w:szCs w:val="20"/>
        </w:rPr>
        <w:t> связана с тем, что встречу со многими природными явлениями (например, наблюдение за состоянием погоды, агрегатным состоянием воды, животными и т. д.) часто не удается предусмотреть точно по срокам.</w:t>
      </w:r>
    </w:p>
    <w:p w:rsidR="00571D1F" w:rsidRPr="00A91AED" w:rsidRDefault="00571D1F" w:rsidP="00571D1F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A91AED">
        <w:rPr>
          <w:rFonts w:ascii="Arial" w:eastAsia="Times New Roman" w:hAnsi="Arial" w:cs="Arial"/>
          <w:b/>
          <w:bCs/>
          <w:color w:val="333333"/>
          <w:sz w:val="20"/>
        </w:rPr>
        <w:t>В перспективном плане</w:t>
      </w:r>
      <w:r w:rsidRPr="00A91AED">
        <w:rPr>
          <w:rFonts w:ascii="Arial" w:eastAsia="Times New Roman" w:hAnsi="Arial" w:cs="Arial"/>
          <w:color w:val="333333"/>
          <w:sz w:val="20"/>
          <w:szCs w:val="20"/>
        </w:rPr>
        <w:t> следует </w:t>
      </w:r>
      <w:r w:rsidRPr="00A91AED">
        <w:rPr>
          <w:rFonts w:ascii="Arial" w:eastAsia="Times New Roman" w:hAnsi="Arial" w:cs="Arial"/>
          <w:b/>
          <w:bCs/>
          <w:color w:val="333333"/>
          <w:sz w:val="20"/>
        </w:rPr>
        <w:t>определить и конкретизировать</w:t>
      </w:r>
      <w:r w:rsidRPr="00A91AED">
        <w:rPr>
          <w:rFonts w:ascii="Arial" w:eastAsia="Times New Roman" w:hAnsi="Arial" w:cs="Arial"/>
          <w:color w:val="333333"/>
          <w:sz w:val="20"/>
          <w:szCs w:val="20"/>
        </w:rPr>
        <w:t>:</w:t>
      </w:r>
    </w:p>
    <w:p w:rsidR="00571D1F" w:rsidRPr="00A91AED" w:rsidRDefault="00571D1F" w:rsidP="00571D1F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A91AED">
        <w:rPr>
          <w:rFonts w:ascii="Arial" w:eastAsia="Times New Roman" w:hAnsi="Arial" w:cs="Arial"/>
          <w:color w:val="333333"/>
          <w:sz w:val="20"/>
          <w:szCs w:val="20"/>
        </w:rPr>
        <w:t>1) задачи ознакомления с природой на сезон в определенной группе;</w:t>
      </w:r>
    </w:p>
    <w:p w:rsidR="00571D1F" w:rsidRPr="00A91AED" w:rsidRDefault="00571D1F" w:rsidP="00571D1F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A91AED">
        <w:rPr>
          <w:rFonts w:ascii="Arial" w:eastAsia="Times New Roman" w:hAnsi="Arial" w:cs="Arial"/>
          <w:color w:val="333333"/>
          <w:sz w:val="20"/>
          <w:szCs w:val="20"/>
        </w:rPr>
        <w:t>2) содержание знаний, умений и навыков, которые необходимо формировать в данный период;</w:t>
      </w:r>
    </w:p>
    <w:p w:rsidR="00571D1F" w:rsidRPr="00A91AED" w:rsidRDefault="00571D1F" w:rsidP="00571D1F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A91AED">
        <w:rPr>
          <w:rFonts w:ascii="Arial" w:eastAsia="Times New Roman" w:hAnsi="Arial" w:cs="Arial"/>
          <w:color w:val="333333"/>
          <w:sz w:val="20"/>
          <w:szCs w:val="20"/>
        </w:rPr>
        <w:t>3) перечень занятий с указанием ведущего метода и кратким описанием программных задач;</w:t>
      </w:r>
    </w:p>
    <w:p w:rsidR="00571D1F" w:rsidRPr="00A91AED" w:rsidRDefault="00571D1F" w:rsidP="00571D1F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A91AED">
        <w:rPr>
          <w:rFonts w:ascii="Arial" w:eastAsia="Times New Roman" w:hAnsi="Arial" w:cs="Arial"/>
          <w:color w:val="333333"/>
          <w:sz w:val="20"/>
          <w:szCs w:val="20"/>
        </w:rPr>
        <w:t>4) перечень наблюдений и содержание труда на прогулках и в уголке природы с указанием основных приемов руководства деятельностью детей;</w:t>
      </w:r>
    </w:p>
    <w:p w:rsidR="00571D1F" w:rsidRPr="00A91AED" w:rsidRDefault="00571D1F" w:rsidP="00571D1F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A91AED">
        <w:rPr>
          <w:rFonts w:ascii="Arial" w:eastAsia="Times New Roman" w:hAnsi="Arial" w:cs="Arial"/>
          <w:color w:val="333333"/>
          <w:sz w:val="20"/>
          <w:szCs w:val="20"/>
        </w:rPr>
        <w:t>5) перечень дидактических природоведческих игр для проведения вне занятий;</w:t>
      </w:r>
    </w:p>
    <w:p w:rsidR="00571D1F" w:rsidRPr="00A91AED" w:rsidRDefault="00571D1F" w:rsidP="00571D1F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A91AED">
        <w:rPr>
          <w:rFonts w:ascii="Arial" w:eastAsia="Times New Roman" w:hAnsi="Arial" w:cs="Arial"/>
          <w:color w:val="333333"/>
          <w:sz w:val="20"/>
          <w:szCs w:val="20"/>
        </w:rPr>
        <w:t>6) книги для дополнительного чтения.</w:t>
      </w:r>
    </w:p>
    <w:p w:rsidR="00571D1F" w:rsidRPr="00A91AED" w:rsidRDefault="00571D1F" w:rsidP="00571D1F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A91AED">
        <w:rPr>
          <w:rFonts w:ascii="Arial" w:eastAsia="Times New Roman" w:hAnsi="Arial" w:cs="Arial"/>
          <w:color w:val="333333"/>
          <w:sz w:val="20"/>
          <w:szCs w:val="20"/>
        </w:rPr>
        <w:t>Перспективные планы помогают воспитателю при составлении календарного плана.</w:t>
      </w:r>
    </w:p>
    <w:p w:rsidR="00571D1F" w:rsidRPr="00A91AED" w:rsidRDefault="00571D1F" w:rsidP="00571D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1AED">
        <w:rPr>
          <w:rFonts w:ascii="Arial" w:eastAsia="Times New Roman" w:hAnsi="Arial" w:cs="Arial"/>
          <w:color w:val="333333"/>
          <w:sz w:val="20"/>
          <w:szCs w:val="20"/>
        </w:rPr>
        <w:br/>
      </w:r>
    </w:p>
    <w:p w:rsidR="00571D1F" w:rsidRPr="00A91AED" w:rsidRDefault="00571D1F" w:rsidP="00571D1F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A91AED">
        <w:rPr>
          <w:rFonts w:ascii="Arial" w:eastAsia="Times New Roman" w:hAnsi="Arial" w:cs="Arial"/>
          <w:color w:val="333333"/>
          <w:sz w:val="20"/>
          <w:szCs w:val="20"/>
        </w:rPr>
        <w:t> </w:t>
      </w:r>
    </w:p>
    <w:p w:rsidR="00571D1F" w:rsidRPr="00A91AED" w:rsidRDefault="00571D1F" w:rsidP="00571D1F">
      <w:pPr>
        <w:shd w:val="clear" w:color="auto" w:fill="FFFFFF"/>
        <w:spacing w:before="240" w:after="240" w:line="240" w:lineRule="auto"/>
        <w:jc w:val="center"/>
        <w:rPr>
          <w:rFonts w:ascii="Arial" w:eastAsia="Times New Roman" w:hAnsi="Arial" w:cs="Arial"/>
          <w:color w:val="333333"/>
          <w:sz w:val="20"/>
          <w:szCs w:val="20"/>
        </w:rPr>
      </w:pPr>
      <w:r w:rsidRPr="00A91AED">
        <w:rPr>
          <w:rFonts w:ascii="Arial" w:eastAsia="Times New Roman" w:hAnsi="Arial" w:cs="Arial"/>
          <w:b/>
          <w:bCs/>
          <w:color w:val="333333"/>
          <w:sz w:val="20"/>
        </w:rPr>
        <w:t>Работа по ознакомлению с природой в календарном плане воспитателя</w:t>
      </w:r>
    </w:p>
    <w:p w:rsidR="00571D1F" w:rsidRPr="00A91AED" w:rsidRDefault="00571D1F" w:rsidP="00571D1F">
      <w:pPr>
        <w:shd w:val="clear" w:color="auto" w:fill="FFFFFF"/>
        <w:spacing w:before="240" w:after="240" w:line="240" w:lineRule="auto"/>
        <w:jc w:val="center"/>
        <w:rPr>
          <w:rFonts w:ascii="Arial" w:eastAsia="Times New Roman" w:hAnsi="Arial" w:cs="Arial"/>
          <w:color w:val="333333"/>
          <w:sz w:val="20"/>
          <w:szCs w:val="20"/>
        </w:rPr>
      </w:pPr>
      <w:r w:rsidRPr="00A91AED">
        <w:rPr>
          <w:rFonts w:ascii="Arial" w:eastAsia="Times New Roman" w:hAnsi="Arial" w:cs="Arial"/>
          <w:color w:val="333333"/>
          <w:sz w:val="20"/>
          <w:szCs w:val="20"/>
        </w:rPr>
        <w:t> </w:t>
      </w:r>
    </w:p>
    <w:p w:rsidR="00571D1F" w:rsidRPr="00A91AED" w:rsidRDefault="00571D1F" w:rsidP="00571D1F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A91AED">
        <w:rPr>
          <w:rFonts w:ascii="Arial" w:eastAsia="Times New Roman" w:hAnsi="Arial" w:cs="Arial"/>
          <w:b/>
          <w:bCs/>
          <w:color w:val="333333"/>
          <w:sz w:val="20"/>
        </w:rPr>
        <w:t>Календарный план</w:t>
      </w:r>
      <w:r w:rsidRPr="00A91AED">
        <w:rPr>
          <w:rFonts w:ascii="Arial" w:eastAsia="Times New Roman" w:hAnsi="Arial" w:cs="Arial"/>
          <w:color w:val="333333"/>
          <w:sz w:val="20"/>
          <w:szCs w:val="20"/>
        </w:rPr>
        <w:t> работы воспитатель составляет </w:t>
      </w:r>
      <w:r w:rsidRPr="00A91AED">
        <w:rPr>
          <w:rFonts w:ascii="Arial" w:eastAsia="Times New Roman" w:hAnsi="Arial" w:cs="Arial"/>
          <w:b/>
          <w:bCs/>
          <w:color w:val="333333"/>
          <w:sz w:val="20"/>
        </w:rPr>
        <w:t>на один день</w:t>
      </w:r>
      <w:r w:rsidRPr="00A91AED">
        <w:rPr>
          <w:rFonts w:ascii="Arial" w:eastAsia="Times New Roman" w:hAnsi="Arial" w:cs="Arial"/>
          <w:color w:val="333333"/>
          <w:sz w:val="20"/>
          <w:szCs w:val="20"/>
        </w:rPr>
        <w:t> или </w:t>
      </w:r>
      <w:r w:rsidRPr="00A91AED">
        <w:rPr>
          <w:rFonts w:ascii="Arial" w:eastAsia="Times New Roman" w:hAnsi="Arial" w:cs="Arial"/>
          <w:b/>
          <w:bCs/>
          <w:color w:val="333333"/>
          <w:sz w:val="20"/>
        </w:rPr>
        <w:t>на неделю</w:t>
      </w:r>
      <w:r w:rsidRPr="00A91AED">
        <w:rPr>
          <w:rFonts w:ascii="Arial" w:eastAsia="Times New Roman" w:hAnsi="Arial" w:cs="Arial"/>
          <w:color w:val="333333"/>
          <w:sz w:val="20"/>
          <w:szCs w:val="20"/>
        </w:rPr>
        <w:t>. Составление плана на короткий срок облегчает работу воспитателя, но и заключает в себе реальную опасность утратить систему в работе по ознакомлению с природой. Поэтому полезно, особенно начинающему воспитателю, планировать работу не менее чем на неделю. Это дает возможность наметить работу, связанную с изменениями в природе.</w:t>
      </w:r>
    </w:p>
    <w:p w:rsidR="00571D1F" w:rsidRPr="00A91AED" w:rsidRDefault="00571D1F" w:rsidP="00571D1F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A91AED">
        <w:rPr>
          <w:rFonts w:ascii="Arial" w:eastAsia="Times New Roman" w:hAnsi="Arial" w:cs="Arial"/>
          <w:b/>
          <w:bCs/>
          <w:color w:val="333333"/>
          <w:sz w:val="20"/>
        </w:rPr>
        <w:t>В течение дня работа</w:t>
      </w:r>
      <w:r w:rsidRPr="00A91AED">
        <w:rPr>
          <w:rFonts w:ascii="Arial" w:eastAsia="Times New Roman" w:hAnsi="Arial" w:cs="Arial"/>
          <w:color w:val="333333"/>
          <w:sz w:val="20"/>
          <w:szCs w:val="20"/>
        </w:rPr>
        <w:t> по ознакомлению с природой </w:t>
      </w:r>
      <w:r w:rsidRPr="00A91AED">
        <w:rPr>
          <w:rFonts w:ascii="Arial" w:eastAsia="Times New Roman" w:hAnsi="Arial" w:cs="Arial"/>
          <w:b/>
          <w:bCs/>
          <w:color w:val="333333"/>
          <w:sz w:val="20"/>
        </w:rPr>
        <w:t>планируется утром</w:t>
      </w:r>
      <w:r w:rsidRPr="00A91AED">
        <w:rPr>
          <w:rFonts w:ascii="Arial" w:eastAsia="Times New Roman" w:hAnsi="Arial" w:cs="Arial"/>
          <w:color w:val="333333"/>
          <w:sz w:val="20"/>
          <w:szCs w:val="20"/>
        </w:rPr>
        <w:t> (до завтрака), на занятии, на прогулке </w:t>
      </w:r>
      <w:r w:rsidRPr="00A91AED">
        <w:rPr>
          <w:rFonts w:ascii="Arial" w:eastAsia="Times New Roman" w:hAnsi="Arial" w:cs="Arial"/>
          <w:b/>
          <w:bCs/>
          <w:color w:val="333333"/>
          <w:sz w:val="20"/>
        </w:rPr>
        <w:t>и</w:t>
      </w:r>
      <w:r w:rsidRPr="00A91AED">
        <w:rPr>
          <w:rFonts w:ascii="Arial" w:eastAsia="Times New Roman" w:hAnsi="Arial" w:cs="Arial"/>
          <w:color w:val="333333"/>
          <w:sz w:val="20"/>
          <w:szCs w:val="20"/>
        </w:rPr>
        <w:t> </w:t>
      </w:r>
      <w:r w:rsidRPr="00A91AED">
        <w:rPr>
          <w:rFonts w:ascii="Arial" w:eastAsia="Times New Roman" w:hAnsi="Arial" w:cs="Arial"/>
          <w:b/>
          <w:bCs/>
          <w:color w:val="333333"/>
          <w:sz w:val="20"/>
        </w:rPr>
        <w:t>во вторую половину дня</w:t>
      </w:r>
      <w:r w:rsidRPr="00A91AED">
        <w:rPr>
          <w:rFonts w:ascii="Arial" w:eastAsia="Times New Roman" w:hAnsi="Arial" w:cs="Arial"/>
          <w:color w:val="333333"/>
          <w:sz w:val="20"/>
          <w:szCs w:val="20"/>
        </w:rPr>
        <w:t>.</w:t>
      </w:r>
    </w:p>
    <w:p w:rsidR="00571D1F" w:rsidRPr="00A91AED" w:rsidRDefault="00571D1F" w:rsidP="00571D1F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A91AED">
        <w:rPr>
          <w:rFonts w:ascii="Arial" w:eastAsia="Times New Roman" w:hAnsi="Arial" w:cs="Arial"/>
          <w:color w:val="333333"/>
          <w:sz w:val="20"/>
          <w:szCs w:val="20"/>
        </w:rPr>
        <w:t> </w:t>
      </w:r>
      <w:r w:rsidRPr="00A91AED">
        <w:rPr>
          <w:rFonts w:ascii="Arial" w:eastAsia="Times New Roman" w:hAnsi="Arial" w:cs="Arial"/>
          <w:b/>
          <w:bCs/>
          <w:color w:val="333333"/>
          <w:sz w:val="20"/>
        </w:rPr>
        <w:t>Первая половина дня</w:t>
      </w:r>
    </w:p>
    <w:p w:rsidR="00571D1F" w:rsidRPr="00A91AED" w:rsidRDefault="00571D1F" w:rsidP="00571D1F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A91AED">
        <w:rPr>
          <w:rFonts w:ascii="Arial" w:eastAsia="Times New Roman" w:hAnsi="Arial" w:cs="Arial"/>
          <w:b/>
          <w:bCs/>
          <w:color w:val="333333"/>
          <w:sz w:val="20"/>
        </w:rPr>
        <w:t>Утро</w:t>
      </w:r>
      <w:r w:rsidRPr="00A91AED">
        <w:rPr>
          <w:rFonts w:ascii="Arial" w:eastAsia="Times New Roman" w:hAnsi="Arial" w:cs="Arial"/>
          <w:color w:val="333333"/>
          <w:sz w:val="20"/>
          <w:szCs w:val="20"/>
        </w:rPr>
        <w:t> — </w:t>
      </w:r>
      <w:r w:rsidRPr="00A91AED">
        <w:rPr>
          <w:rFonts w:ascii="Arial" w:eastAsia="Times New Roman" w:hAnsi="Arial" w:cs="Arial"/>
          <w:b/>
          <w:bCs/>
          <w:color w:val="333333"/>
          <w:sz w:val="20"/>
        </w:rPr>
        <w:t>удобное время</w:t>
      </w:r>
      <w:r w:rsidRPr="00A91AED">
        <w:rPr>
          <w:rFonts w:ascii="Arial" w:eastAsia="Times New Roman" w:hAnsi="Arial" w:cs="Arial"/>
          <w:color w:val="333333"/>
          <w:sz w:val="20"/>
          <w:szCs w:val="20"/>
        </w:rPr>
        <w:t> для проведения индивидуальных и с небольшими подгруппами наблюдений в уголке природы, организации трудовой деятельности (поручений и дежурств), а также дидактических игр природоведческого содержания.</w:t>
      </w:r>
    </w:p>
    <w:p w:rsidR="00571D1F" w:rsidRPr="00A91AED" w:rsidRDefault="00571D1F" w:rsidP="00571D1F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A91AED">
        <w:rPr>
          <w:rFonts w:ascii="Arial" w:eastAsia="Times New Roman" w:hAnsi="Arial" w:cs="Arial"/>
          <w:b/>
          <w:bCs/>
          <w:color w:val="333333"/>
          <w:sz w:val="20"/>
        </w:rPr>
        <w:t>В плане</w:t>
      </w:r>
      <w:r w:rsidRPr="00A91AED">
        <w:rPr>
          <w:rFonts w:ascii="Arial" w:eastAsia="Times New Roman" w:hAnsi="Arial" w:cs="Arial"/>
          <w:color w:val="333333"/>
          <w:sz w:val="20"/>
          <w:szCs w:val="20"/>
        </w:rPr>
        <w:t> записываются </w:t>
      </w:r>
      <w:r w:rsidRPr="00A91AED">
        <w:rPr>
          <w:rFonts w:ascii="Arial" w:eastAsia="Times New Roman" w:hAnsi="Arial" w:cs="Arial"/>
          <w:b/>
          <w:bCs/>
          <w:color w:val="333333"/>
          <w:sz w:val="20"/>
        </w:rPr>
        <w:t>содержание деятельности</w:t>
      </w:r>
      <w:r w:rsidRPr="00A91AED">
        <w:rPr>
          <w:rFonts w:ascii="Arial" w:eastAsia="Times New Roman" w:hAnsi="Arial" w:cs="Arial"/>
          <w:color w:val="333333"/>
          <w:sz w:val="20"/>
          <w:szCs w:val="20"/>
        </w:rPr>
        <w:t>, </w:t>
      </w:r>
      <w:r w:rsidRPr="00A91AED">
        <w:rPr>
          <w:rFonts w:ascii="Arial" w:eastAsia="Times New Roman" w:hAnsi="Arial" w:cs="Arial"/>
          <w:b/>
          <w:bCs/>
          <w:color w:val="333333"/>
          <w:sz w:val="20"/>
        </w:rPr>
        <w:t>ее цель</w:t>
      </w:r>
      <w:r w:rsidRPr="00A91AED">
        <w:rPr>
          <w:rFonts w:ascii="Arial" w:eastAsia="Times New Roman" w:hAnsi="Arial" w:cs="Arial"/>
          <w:color w:val="333333"/>
          <w:sz w:val="20"/>
          <w:szCs w:val="20"/>
        </w:rPr>
        <w:t> (закрепление и уточнение знаний; работа по формированию навыков и умений; воспитание нравственных качеств: ответственности, трудолюбия, бережного отношения к природе). Продумываются </w:t>
      </w:r>
      <w:r w:rsidRPr="00A91AED">
        <w:rPr>
          <w:rFonts w:ascii="Arial" w:eastAsia="Times New Roman" w:hAnsi="Arial" w:cs="Arial"/>
          <w:b/>
          <w:bCs/>
          <w:color w:val="333333"/>
          <w:sz w:val="20"/>
        </w:rPr>
        <w:t>материал, формы и способы организации детей</w:t>
      </w:r>
      <w:r w:rsidRPr="00A91AED">
        <w:rPr>
          <w:rFonts w:ascii="Arial" w:eastAsia="Times New Roman" w:hAnsi="Arial" w:cs="Arial"/>
          <w:color w:val="333333"/>
          <w:sz w:val="20"/>
          <w:szCs w:val="20"/>
        </w:rPr>
        <w:t>, </w:t>
      </w:r>
      <w:r w:rsidRPr="00A91AED">
        <w:rPr>
          <w:rFonts w:ascii="Arial" w:eastAsia="Times New Roman" w:hAnsi="Arial" w:cs="Arial"/>
          <w:b/>
          <w:bCs/>
          <w:color w:val="333333"/>
          <w:sz w:val="20"/>
        </w:rPr>
        <w:t>основные приемы</w:t>
      </w:r>
      <w:r w:rsidRPr="00A91AED">
        <w:rPr>
          <w:rFonts w:ascii="Arial" w:eastAsia="Times New Roman" w:hAnsi="Arial" w:cs="Arial"/>
          <w:color w:val="333333"/>
          <w:sz w:val="20"/>
          <w:szCs w:val="20"/>
        </w:rPr>
        <w:t> руководства их деятельностью.</w:t>
      </w:r>
    </w:p>
    <w:p w:rsidR="00571D1F" w:rsidRPr="00A91AED" w:rsidRDefault="00571D1F" w:rsidP="00571D1F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A91AED">
        <w:rPr>
          <w:rFonts w:ascii="Arial" w:eastAsia="Times New Roman" w:hAnsi="Arial" w:cs="Arial"/>
          <w:b/>
          <w:bCs/>
          <w:color w:val="333333"/>
          <w:sz w:val="20"/>
        </w:rPr>
        <w:t>Занятие</w:t>
      </w:r>
    </w:p>
    <w:p w:rsidR="00571D1F" w:rsidRPr="00A91AED" w:rsidRDefault="00571D1F" w:rsidP="00571D1F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A91AED">
        <w:rPr>
          <w:rFonts w:ascii="Arial" w:eastAsia="Times New Roman" w:hAnsi="Arial" w:cs="Arial"/>
          <w:b/>
          <w:bCs/>
          <w:color w:val="333333"/>
          <w:sz w:val="20"/>
        </w:rPr>
        <w:t>При планировании занятия</w:t>
      </w:r>
      <w:r w:rsidRPr="00A91AED">
        <w:rPr>
          <w:rFonts w:ascii="Arial" w:eastAsia="Times New Roman" w:hAnsi="Arial" w:cs="Arial"/>
          <w:color w:val="333333"/>
          <w:sz w:val="20"/>
          <w:szCs w:val="20"/>
        </w:rPr>
        <w:t> продумывается</w:t>
      </w:r>
      <w:r w:rsidRPr="00A91AED">
        <w:rPr>
          <w:rFonts w:ascii="Arial" w:eastAsia="Times New Roman" w:hAnsi="Arial" w:cs="Arial"/>
          <w:b/>
          <w:bCs/>
          <w:color w:val="333333"/>
          <w:sz w:val="20"/>
        </w:rPr>
        <w:t> основной метод</w:t>
      </w:r>
      <w:r w:rsidRPr="00A91AED">
        <w:rPr>
          <w:rFonts w:ascii="Arial" w:eastAsia="Times New Roman" w:hAnsi="Arial" w:cs="Arial"/>
          <w:color w:val="333333"/>
          <w:sz w:val="20"/>
          <w:szCs w:val="20"/>
        </w:rPr>
        <w:t> его проведения, конкретизируются </w:t>
      </w:r>
      <w:r w:rsidRPr="00A91AED">
        <w:rPr>
          <w:rFonts w:ascii="Arial" w:eastAsia="Times New Roman" w:hAnsi="Arial" w:cs="Arial"/>
          <w:b/>
          <w:bCs/>
          <w:color w:val="333333"/>
          <w:sz w:val="20"/>
        </w:rPr>
        <w:t>структура</w:t>
      </w:r>
      <w:r w:rsidRPr="00A91AED">
        <w:rPr>
          <w:rFonts w:ascii="Arial" w:eastAsia="Times New Roman" w:hAnsi="Arial" w:cs="Arial"/>
          <w:color w:val="333333"/>
          <w:sz w:val="20"/>
          <w:szCs w:val="20"/>
        </w:rPr>
        <w:t> (составные части) занятия, </w:t>
      </w:r>
      <w:r w:rsidRPr="00A91AED">
        <w:rPr>
          <w:rFonts w:ascii="Arial" w:eastAsia="Times New Roman" w:hAnsi="Arial" w:cs="Arial"/>
          <w:b/>
          <w:bCs/>
          <w:color w:val="333333"/>
          <w:sz w:val="20"/>
        </w:rPr>
        <w:t>программное содержание</w:t>
      </w:r>
      <w:r w:rsidRPr="00A91AED">
        <w:rPr>
          <w:rFonts w:ascii="Arial" w:eastAsia="Times New Roman" w:hAnsi="Arial" w:cs="Arial"/>
          <w:color w:val="333333"/>
          <w:sz w:val="20"/>
          <w:szCs w:val="20"/>
        </w:rPr>
        <w:t>. Намечается </w:t>
      </w:r>
      <w:r w:rsidRPr="00A91AED">
        <w:rPr>
          <w:rFonts w:ascii="Arial" w:eastAsia="Times New Roman" w:hAnsi="Arial" w:cs="Arial"/>
          <w:b/>
          <w:bCs/>
          <w:color w:val="333333"/>
          <w:sz w:val="20"/>
        </w:rPr>
        <w:t>наглядный материал</w:t>
      </w:r>
      <w:r w:rsidRPr="00A91AED">
        <w:rPr>
          <w:rFonts w:ascii="Arial" w:eastAsia="Times New Roman" w:hAnsi="Arial" w:cs="Arial"/>
          <w:color w:val="333333"/>
          <w:sz w:val="20"/>
          <w:szCs w:val="20"/>
        </w:rPr>
        <w:t>, учитывается </w:t>
      </w:r>
      <w:r w:rsidRPr="00A91AED">
        <w:rPr>
          <w:rFonts w:ascii="Arial" w:eastAsia="Times New Roman" w:hAnsi="Arial" w:cs="Arial"/>
          <w:b/>
          <w:bCs/>
          <w:color w:val="333333"/>
          <w:sz w:val="20"/>
        </w:rPr>
        <w:t>необходимость индивидуальной работы</w:t>
      </w:r>
      <w:r w:rsidRPr="00A91AED">
        <w:rPr>
          <w:rFonts w:ascii="Arial" w:eastAsia="Times New Roman" w:hAnsi="Arial" w:cs="Arial"/>
          <w:color w:val="333333"/>
          <w:sz w:val="20"/>
          <w:szCs w:val="20"/>
        </w:rPr>
        <w:t> с детьми.</w:t>
      </w:r>
    </w:p>
    <w:p w:rsidR="00571D1F" w:rsidRPr="00A91AED" w:rsidRDefault="00571D1F" w:rsidP="00571D1F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A91AED">
        <w:rPr>
          <w:rFonts w:ascii="Arial" w:eastAsia="Times New Roman" w:hAnsi="Arial" w:cs="Arial"/>
          <w:b/>
          <w:bCs/>
          <w:color w:val="333333"/>
          <w:sz w:val="20"/>
        </w:rPr>
        <w:t>Прогулка</w:t>
      </w:r>
    </w:p>
    <w:p w:rsidR="00571D1F" w:rsidRPr="00A91AED" w:rsidRDefault="00571D1F" w:rsidP="00571D1F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A91AED">
        <w:rPr>
          <w:rFonts w:ascii="Arial" w:eastAsia="Times New Roman" w:hAnsi="Arial" w:cs="Arial"/>
          <w:b/>
          <w:bCs/>
          <w:color w:val="333333"/>
          <w:sz w:val="20"/>
        </w:rPr>
        <w:lastRenderedPageBreak/>
        <w:t>На прогулке</w:t>
      </w:r>
      <w:r w:rsidRPr="00A91AED">
        <w:rPr>
          <w:rFonts w:ascii="Arial" w:eastAsia="Times New Roman" w:hAnsi="Arial" w:cs="Arial"/>
          <w:color w:val="333333"/>
          <w:sz w:val="20"/>
          <w:szCs w:val="20"/>
        </w:rPr>
        <w:t> происходит </w:t>
      </w:r>
      <w:r w:rsidRPr="00A91AED">
        <w:rPr>
          <w:rFonts w:ascii="Arial" w:eastAsia="Times New Roman" w:hAnsi="Arial" w:cs="Arial"/>
          <w:b/>
          <w:bCs/>
          <w:color w:val="333333"/>
          <w:sz w:val="20"/>
        </w:rPr>
        <w:t>накопление представлений </w:t>
      </w:r>
      <w:r w:rsidRPr="00A91AED">
        <w:rPr>
          <w:rFonts w:ascii="Arial" w:eastAsia="Times New Roman" w:hAnsi="Arial" w:cs="Arial"/>
          <w:color w:val="333333"/>
          <w:sz w:val="20"/>
          <w:szCs w:val="20"/>
        </w:rPr>
        <w:t>детей </w:t>
      </w:r>
      <w:r w:rsidRPr="00A91AED">
        <w:rPr>
          <w:rFonts w:ascii="Arial" w:eastAsia="Times New Roman" w:hAnsi="Arial" w:cs="Arial"/>
          <w:b/>
          <w:bCs/>
          <w:color w:val="333333"/>
          <w:sz w:val="20"/>
        </w:rPr>
        <w:t>о природе</w:t>
      </w:r>
      <w:r w:rsidRPr="00A91AED">
        <w:rPr>
          <w:rFonts w:ascii="Arial" w:eastAsia="Times New Roman" w:hAnsi="Arial" w:cs="Arial"/>
          <w:color w:val="333333"/>
          <w:sz w:val="20"/>
          <w:szCs w:val="20"/>
        </w:rPr>
        <w:t>, создаются </w:t>
      </w:r>
      <w:r w:rsidRPr="00A91AED">
        <w:rPr>
          <w:rFonts w:ascii="Arial" w:eastAsia="Times New Roman" w:hAnsi="Arial" w:cs="Arial"/>
          <w:b/>
          <w:bCs/>
          <w:color w:val="333333"/>
          <w:sz w:val="20"/>
        </w:rPr>
        <w:t>условия</w:t>
      </w:r>
      <w:r w:rsidRPr="00A91AED">
        <w:rPr>
          <w:rFonts w:ascii="Arial" w:eastAsia="Times New Roman" w:hAnsi="Arial" w:cs="Arial"/>
          <w:color w:val="333333"/>
          <w:sz w:val="20"/>
          <w:szCs w:val="20"/>
        </w:rPr>
        <w:t> для </w:t>
      </w:r>
      <w:r w:rsidRPr="00A91AED">
        <w:rPr>
          <w:rFonts w:ascii="Arial" w:eastAsia="Times New Roman" w:hAnsi="Arial" w:cs="Arial"/>
          <w:b/>
          <w:bCs/>
          <w:color w:val="333333"/>
          <w:sz w:val="20"/>
        </w:rPr>
        <w:t>формирования трудовых навыков и умений</w:t>
      </w:r>
      <w:r w:rsidRPr="00A91AED">
        <w:rPr>
          <w:rFonts w:ascii="Arial" w:eastAsia="Times New Roman" w:hAnsi="Arial" w:cs="Arial"/>
          <w:color w:val="333333"/>
          <w:sz w:val="20"/>
          <w:szCs w:val="20"/>
        </w:rPr>
        <w:t>, для </w:t>
      </w:r>
      <w:r w:rsidRPr="00A91AED">
        <w:rPr>
          <w:rFonts w:ascii="Arial" w:eastAsia="Times New Roman" w:hAnsi="Arial" w:cs="Arial"/>
          <w:b/>
          <w:bCs/>
          <w:color w:val="333333"/>
          <w:sz w:val="20"/>
        </w:rPr>
        <w:t>организации игр</w:t>
      </w:r>
      <w:r w:rsidRPr="00A91AED">
        <w:rPr>
          <w:rFonts w:ascii="Arial" w:eastAsia="Times New Roman" w:hAnsi="Arial" w:cs="Arial"/>
          <w:color w:val="333333"/>
          <w:sz w:val="20"/>
          <w:szCs w:val="20"/>
        </w:rPr>
        <w:t>.</w:t>
      </w:r>
    </w:p>
    <w:p w:rsidR="00571D1F" w:rsidRPr="00A91AED" w:rsidRDefault="00571D1F" w:rsidP="00571D1F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A91AED">
        <w:rPr>
          <w:rFonts w:ascii="Arial" w:eastAsia="Times New Roman" w:hAnsi="Arial" w:cs="Arial"/>
          <w:color w:val="333333"/>
          <w:sz w:val="20"/>
          <w:szCs w:val="20"/>
        </w:rPr>
        <w:t>Воспитатель </w:t>
      </w:r>
      <w:r w:rsidRPr="00A91AED">
        <w:rPr>
          <w:rFonts w:ascii="Arial" w:eastAsia="Times New Roman" w:hAnsi="Arial" w:cs="Arial"/>
          <w:b/>
          <w:bCs/>
          <w:color w:val="333333"/>
          <w:sz w:val="20"/>
        </w:rPr>
        <w:t>планирует наблюдения за погодой, за растениями и животными, за трудом людей в природе</w:t>
      </w:r>
      <w:r w:rsidRPr="00A91AED">
        <w:rPr>
          <w:rFonts w:ascii="Arial" w:eastAsia="Times New Roman" w:hAnsi="Arial" w:cs="Arial"/>
          <w:color w:val="333333"/>
          <w:sz w:val="20"/>
          <w:szCs w:val="20"/>
        </w:rPr>
        <w:t>. Наблюдения проводятся на дневной и вечерней прогулках. Они могут быть коллективными и индивидуальными.</w:t>
      </w:r>
    </w:p>
    <w:p w:rsidR="00571D1F" w:rsidRPr="00A91AED" w:rsidRDefault="00571D1F" w:rsidP="00571D1F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A91AED">
        <w:rPr>
          <w:rFonts w:ascii="Arial" w:eastAsia="Times New Roman" w:hAnsi="Arial" w:cs="Arial"/>
          <w:b/>
          <w:bCs/>
          <w:color w:val="333333"/>
          <w:sz w:val="20"/>
        </w:rPr>
        <w:t>В плане</w:t>
      </w:r>
      <w:r w:rsidRPr="00A91AED">
        <w:rPr>
          <w:rFonts w:ascii="Arial" w:eastAsia="Times New Roman" w:hAnsi="Arial" w:cs="Arial"/>
          <w:color w:val="333333"/>
          <w:sz w:val="20"/>
          <w:szCs w:val="20"/>
        </w:rPr>
        <w:t> следует указать </w:t>
      </w:r>
      <w:r w:rsidRPr="00A91AED">
        <w:rPr>
          <w:rFonts w:ascii="Arial" w:eastAsia="Times New Roman" w:hAnsi="Arial" w:cs="Arial"/>
          <w:b/>
          <w:bCs/>
          <w:color w:val="333333"/>
          <w:sz w:val="20"/>
        </w:rPr>
        <w:t>объект наблюдения</w:t>
      </w:r>
      <w:r w:rsidRPr="00A91AED">
        <w:rPr>
          <w:rFonts w:ascii="Arial" w:eastAsia="Times New Roman" w:hAnsi="Arial" w:cs="Arial"/>
          <w:color w:val="333333"/>
          <w:sz w:val="20"/>
          <w:szCs w:val="20"/>
        </w:rPr>
        <w:t> (например, таяние снега весной), </w:t>
      </w:r>
      <w:r w:rsidRPr="00A91AED">
        <w:rPr>
          <w:rFonts w:ascii="Arial" w:eastAsia="Times New Roman" w:hAnsi="Arial" w:cs="Arial"/>
          <w:b/>
          <w:bCs/>
          <w:color w:val="333333"/>
          <w:sz w:val="20"/>
        </w:rPr>
        <w:t>его цель</w:t>
      </w:r>
      <w:r w:rsidRPr="00A91AED">
        <w:rPr>
          <w:rFonts w:ascii="Arial" w:eastAsia="Times New Roman" w:hAnsi="Arial" w:cs="Arial"/>
          <w:color w:val="333333"/>
          <w:sz w:val="20"/>
          <w:szCs w:val="20"/>
        </w:rPr>
        <w:t> (установить взаимосвязь между потеплением и таянием), </w:t>
      </w:r>
      <w:r w:rsidRPr="00A91AED">
        <w:rPr>
          <w:rFonts w:ascii="Arial" w:eastAsia="Times New Roman" w:hAnsi="Arial" w:cs="Arial"/>
          <w:b/>
          <w:bCs/>
          <w:color w:val="333333"/>
          <w:sz w:val="20"/>
        </w:rPr>
        <w:t>основные приемы</w:t>
      </w:r>
      <w:r w:rsidRPr="00A91AED">
        <w:rPr>
          <w:rFonts w:ascii="Arial" w:eastAsia="Times New Roman" w:hAnsi="Arial" w:cs="Arial"/>
          <w:color w:val="333333"/>
          <w:sz w:val="20"/>
          <w:szCs w:val="20"/>
        </w:rPr>
        <w:t> (посмотреть, везде ли на участке тает снег, отчего не тает за домом), </w:t>
      </w:r>
      <w:r w:rsidRPr="00A91AED">
        <w:rPr>
          <w:rFonts w:ascii="Arial" w:eastAsia="Times New Roman" w:hAnsi="Arial" w:cs="Arial"/>
          <w:b/>
          <w:bCs/>
          <w:color w:val="333333"/>
          <w:sz w:val="20"/>
        </w:rPr>
        <w:t>способы фиксации</w:t>
      </w:r>
      <w:r w:rsidRPr="00A91AED">
        <w:rPr>
          <w:rFonts w:ascii="Arial" w:eastAsia="Times New Roman" w:hAnsi="Arial" w:cs="Arial"/>
          <w:color w:val="333333"/>
          <w:sz w:val="20"/>
          <w:szCs w:val="20"/>
        </w:rPr>
        <w:t> увиденного (зарисовки в дневнике наблюдений).</w:t>
      </w:r>
    </w:p>
    <w:p w:rsidR="00571D1F" w:rsidRPr="00A91AED" w:rsidRDefault="00571D1F" w:rsidP="00571D1F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A91AED">
        <w:rPr>
          <w:rFonts w:ascii="Arial" w:eastAsia="Times New Roman" w:hAnsi="Arial" w:cs="Arial"/>
          <w:b/>
          <w:bCs/>
          <w:color w:val="333333"/>
          <w:sz w:val="20"/>
        </w:rPr>
        <w:t>Не всегда можно точно определить объект</w:t>
      </w:r>
      <w:r w:rsidRPr="00A91AED">
        <w:rPr>
          <w:rFonts w:ascii="Arial" w:eastAsia="Times New Roman" w:hAnsi="Arial" w:cs="Arial"/>
          <w:color w:val="333333"/>
          <w:sz w:val="20"/>
          <w:szCs w:val="20"/>
        </w:rPr>
        <w:t> предстоящего наблюдения на прогулке: изменчиво состояние погоды, невозможно предусмотреть вероятность встречи с животными. В этом случае, планируя наблюдение, </w:t>
      </w:r>
      <w:r w:rsidRPr="00A91AED">
        <w:rPr>
          <w:rFonts w:ascii="Arial" w:eastAsia="Times New Roman" w:hAnsi="Arial" w:cs="Arial"/>
          <w:b/>
          <w:bCs/>
          <w:color w:val="333333"/>
          <w:sz w:val="20"/>
        </w:rPr>
        <w:t>можно не указывать объект конкретно</w:t>
      </w:r>
      <w:r w:rsidRPr="00A91AED">
        <w:rPr>
          <w:rFonts w:ascii="Arial" w:eastAsia="Times New Roman" w:hAnsi="Arial" w:cs="Arial"/>
          <w:color w:val="333333"/>
          <w:sz w:val="20"/>
          <w:szCs w:val="20"/>
        </w:rPr>
        <w:t>.</w:t>
      </w:r>
    </w:p>
    <w:p w:rsidR="00571D1F" w:rsidRPr="00A91AED" w:rsidRDefault="00571D1F" w:rsidP="00571D1F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A91AED">
        <w:rPr>
          <w:rFonts w:ascii="Arial" w:eastAsia="Times New Roman" w:hAnsi="Arial" w:cs="Arial"/>
          <w:b/>
          <w:bCs/>
          <w:color w:val="333333"/>
          <w:sz w:val="20"/>
        </w:rPr>
        <w:t>Труд планируется на дневной и вечерней прогулках</w:t>
      </w:r>
      <w:r w:rsidRPr="00A91AED">
        <w:rPr>
          <w:rFonts w:ascii="Arial" w:eastAsia="Times New Roman" w:hAnsi="Arial" w:cs="Arial"/>
          <w:color w:val="333333"/>
          <w:sz w:val="20"/>
          <w:szCs w:val="20"/>
        </w:rPr>
        <w:t>.</w:t>
      </w:r>
    </w:p>
    <w:p w:rsidR="00571D1F" w:rsidRPr="00A91AED" w:rsidRDefault="00571D1F" w:rsidP="00571D1F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A91AED">
        <w:rPr>
          <w:rFonts w:ascii="Arial" w:eastAsia="Times New Roman" w:hAnsi="Arial" w:cs="Arial"/>
          <w:color w:val="333333"/>
          <w:sz w:val="20"/>
          <w:szCs w:val="20"/>
        </w:rPr>
        <w:t>Указываются его </w:t>
      </w:r>
      <w:r w:rsidRPr="00A91AED">
        <w:rPr>
          <w:rFonts w:ascii="Arial" w:eastAsia="Times New Roman" w:hAnsi="Arial" w:cs="Arial"/>
          <w:b/>
          <w:bCs/>
          <w:color w:val="333333"/>
          <w:sz w:val="20"/>
        </w:rPr>
        <w:t>содержание, задачи</w:t>
      </w:r>
      <w:r w:rsidRPr="00A91AED">
        <w:rPr>
          <w:rFonts w:ascii="Arial" w:eastAsia="Times New Roman" w:hAnsi="Arial" w:cs="Arial"/>
          <w:color w:val="333333"/>
          <w:sz w:val="20"/>
          <w:szCs w:val="20"/>
        </w:rPr>
        <w:t> </w:t>
      </w:r>
      <w:r w:rsidRPr="00A91AED">
        <w:rPr>
          <w:rFonts w:ascii="Arial" w:eastAsia="Times New Roman" w:hAnsi="Arial" w:cs="Arial"/>
          <w:b/>
          <w:bCs/>
          <w:color w:val="333333"/>
          <w:sz w:val="20"/>
        </w:rPr>
        <w:t>воспитания детей</w:t>
      </w:r>
      <w:r w:rsidRPr="00A91AED">
        <w:rPr>
          <w:rFonts w:ascii="Arial" w:eastAsia="Times New Roman" w:hAnsi="Arial" w:cs="Arial"/>
          <w:color w:val="333333"/>
          <w:sz w:val="20"/>
          <w:szCs w:val="20"/>
        </w:rPr>
        <w:t>, которые решаются, </w:t>
      </w:r>
      <w:r w:rsidRPr="00A91AED">
        <w:rPr>
          <w:rFonts w:ascii="Arial" w:eastAsia="Times New Roman" w:hAnsi="Arial" w:cs="Arial"/>
          <w:b/>
          <w:bCs/>
          <w:color w:val="333333"/>
          <w:sz w:val="20"/>
        </w:rPr>
        <w:t>перечень трудовых умений и навыков</w:t>
      </w:r>
      <w:r w:rsidRPr="00A91AED">
        <w:rPr>
          <w:rFonts w:ascii="Arial" w:eastAsia="Times New Roman" w:hAnsi="Arial" w:cs="Arial"/>
          <w:color w:val="333333"/>
          <w:sz w:val="20"/>
          <w:szCs w:val="20"/>
        </w:rPr>
        <w:t>, которые закрепляются, </w:t>
      </w:r>
      <w:r w:rsidRPr="00A91AED">
        <w:rPr>
          <w:rFonts w:ascii="Arial" w:eastAsia="Times New Roman" w:hAnsi="Arial" w:cs="Arial"/>
          <w:b/>
          <w:bCs/>
          <w:color w:val="333333"/>
          <w:sz w:val="20"/>
        </w:rPr>
        <w:t>формы организации детей</w:t>
      </w:r>
      <w:r w:rsidRPr="00A91AED">
        <w:rPr>
          <w:rFonts w:ascii="Arial" w:eastAsia="Times New Roman" w:hAnsi="Arial" w:cs="Arial"/>
          <w:color w:val="333333"/>
          <w:sz w:val="20"/>
          <w:szCs w:val="20"/>
        </w:rPr>
        <w:t>, </w:t>
      </w:r>
      <w:r w:rsidRPr="00A91AED">
        <w:rPr>
          <w:rFonts w:ascii="Arial" w:eastAsia="Times New Roman" w:hAnsi="Arial" w:cs="Arial"/>
          <w:b/>
          <w:bCs/>
          <w:color w:val="333333"/>
          <w:sz w:val="20"/>
        </w:rPr>
        <w:t>оборудование </w:t>
      </w:r>
      <w:r w:rsidRPr="00A91AED">
        <w:rPr>
          <w:rFonts w:ascii="Arial" w:eastAsia="Times New Roman" w:hAnsi="Arial" w:cs="Arial"/>
          <w:color w:val="333333"/>
          <w:sz w:val="20"/>
          <w:szCs w:val="20"/>
        </w:rPr>
        <w:t>для трудовой деятельности и т.д.</w:t>
      </w:r>
    </w:p>
    <w:p w:rsidR="00571D1F" w:rsidRPr="00A91AED" w:rsidRDefault="00571D1F" w:rsidP="00571D1F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A91AED">
        <w:rPr>
          <w:rFonts w:ascii="Arial" w:eastAsia="Times New Roman" w:hAnsi="Arial" w:cs="Arial"/>
          <w:color w:val="333333"/>
          <w:sz w:val="20"/>
          <w:szCs w:val="20"/>
        </w:rPr>
        <w:t>Определяются </w:t>
      </w:r>
      <w:r w:rsidRPr="00A91AED">
        <w:rPr>
          <w:rFonts w:ascii="Arial" w:eastAsia="Times New Roman" w:hAnsi="Arial" w:cs="Arial"/>
          <w:b/>
          <w:bCs/>
          <w:color w:val="333333"/>
          <w:sz w:val="20"/>
        </w:rPr>
        <w:t>способы</w:t>
      </w:r>
      <w:r w:rsidRPr="00A91AED">
        <w:rPr>
          <w:rFonts w:ascii="Arial" w:eastAsia="Times New Roman" w:hAnsi="Arial" w:cs="Arial"/>
          <w:color w:val="333333"/>
          <w:sz w:val="20"/>
          <w:szCs w:val="20"/>
        </w:rPr>
        <w:t> (приемы) </w:t>
      </w:r>
      <w:r w:rsidRPr="00A91AED">
        <w:rPr>
          <w:rFonts w:ascii="Arial" w:eastAsia="Times New Roman" w:hAnsi="Arial" w:cs="Arial"/>
          <w:b/>
          <w:bCs/>
          <w:color w:val="333333"/>
          <w:sz w:val="20"/>
        </w:rPr>
        <w:t>руководства деятельностью детей</w:t>
      </w:r>
      <w:r w:rsidRPr="00A91AED">
        <w:rPr>
          <w:rFonts w:ascii="Arial" w:eastAsia="Times New Roman" w:hAnsi="Arial" w:cs="Arial"/>
          <w:color w:val="333333"/>
          <w:sz w:val="20"/>
          <w:szCs w:val="20"/>
        </w:rPr>
        <w:t>, </w:t>
      </w:r>
      <w:r w:rsidRPr="00A91AED">
        <w:rPr>
          <w:rFonts w:ascii="Arial" w:eastAsia="Times New Roman" w:hAnsi="Arial" w:cs="Arial"/>
          <w:b/>
          <w:bCs/>
          <w:color w:val="333333"/>
          <w:sz w:val="20"/>
        </w:rPr>
        <w:t>их усложнение</w:t>
      </w:r>
      <w:r w:rsidRPr="00A91AED">
        <w:rPr>
          <w:rFonts w:ascii="Arial" w:eastAsia="Times New Roman" w:hAnsi="Arial" w:cs="Arial"/>
          <w:color w:val="333333"/>
          <w:sz w:val="20"/>
          <w:szCs w:val="20"/>
        </w:rPr>
        <w:t> (например, переход от планирования трудовой деятельности воспитателем к совместному планированию содержания и способов труда). На прогулке организуется </w:t>
      </w:r>
      <w:r w:rsidRPr="00A91AED">
        <w:rPr>
          <w:rFonts w:ascii="Arial" w:eastAsia="Times New Roman" w:hAnsi="Arial" w:cs="Arial"/>
          <w:b/>
          <w:bCs/>
          <w:color w:val="333333"/>
          <w:sz w:val="20"/>
        </w:rPr>
        <w:t>труд со всеми детьми, с подгруппами и индивидуальный</w:t>
      </w:r>
      <w:r w:rsidRPr="00A91AED">
        <w:rPr>
          <w:rFonts w:ascii="Arial" w:eastAsia="Times New Roman" w:hAnsi="Arial" w:cs="Arial"/>
          <w:color w:val="333333"/>
          <w:sz w:val="20"/>
          <w:szCs w:val="20"/>
        </w:rPr>
        <w:t>. Это тоже должно найти </w:t>
      </w:r>
      <w:r w:rsidRPr="00A91AED">
        <w:rPr>
          <w:rFonts w:ascii="Arial" w:eastAsia="Times New Roman" w:hAnsi="Arial" w:cs="Arial"/>
          <w:b/>
          <w:bCs/>
          <w:color w:val="333333"/>
          <w:sz w:val="20"/>
        </w:rPr>
        <w:t>отражение в плане</w:t>
      </w:r>
      <w:r w:rsidRPr="00A91AED">
        <w:rPr>
          <w:rFonts w:ascii="Arial" w:eastAsia="Times New Roman" w:hAnsi="Arial" w:cs="Arial"/>
          <w:color w:val="333333"/>
          <w:sz w:val="20"/>
          <w:szCs w:val="20"/>
        </w:rPr>
        <w:t>.</w:t>
      </w:r>
    </w:p>
    <w:p w:rsidR="00571D1F" w:rsidRPr="00A91AED" w:rsidRDefault="00571D1F" w:rsidP="00571D1F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A91AED">
        <w:rPr>
          <w:rFonts w:ascii="Arial" w:eastAsia="Times New Roman" w:hAnsi="Arial" w:cs="Arial"/>
          <w:color w:val="333333"/>
          <w:sz w:val="20"/>
          <w:szCs w:val="20"/>
        </w:rPr>
        <w:t>На прогулке предусматриваются </w:t>
      </w:r>
      <w:r w:rsidRPr="00A91AED">
        <w:rPr>
          <w:rFonts w:ascii="Arial" w:eastAsia="Times New Roman" w:hAnsi="Arial" w:cs="Arial"/>
          <w:b/>
          <w:bCs/>
          <w:color w:val="333333"/>
          <w:sz w:val="20"/>
        </w:rPr>
        <w:t>организация разнообразных игр</w:t>
      </w:r>
      <w:r w:rsidRPr="00A91AED">
        <w:rPr>
          <w:rFonts w:ascii="Arial" w:eastAsia="Times New Roman" w:hAnsi="Arial" w:cs="Arial"/>
          <w:color w:val="333333"/>
          <w:sz w:val="20"/>
          <w:szCs w:val="20"/>
        </w:rPr>
        <w:t> природоведческого содержания </w:t>
      </w:r>
      <w:r w:rsidRPr="00A91AED">
        <w:rPr>
          <w:rFonts w:ascii="Arial" w:eastAsia="Times New Roman" w:hAnsi="Arial" w:cs="Arial"/>
          <w:b/>
          <w:bCs/>
          <w:color w:val="333333"/>
          <w:sz w:val="20"/>
        </w:rPr>
        <w:t>и руководство ими</w:t>
      </w:r>
      <w:r w:rsidRPr="00A91AED">
        <w:rPr>
          <w:rFonts w:ascii="Arial" w:eastAsia="Times New Roman" w:hAnsi="Arial" w:cs="Arial"/>
          <w:color w:val="333333"/>
          <w:sz w:val="20"/>
          <w:szCs w:val="20"/>
        </w:rPr>
        <w:t>. Следует </w:t>
      </w:r>
      <w:r w:rsidRPr="00A91AED">
        <w:rPr>
          <w:rFonts w:ascii="Arial" w:eastAsia="Times New Roman" w:hAnsi="Arial" w:cs="Arial"/>
          <w:b/>
          <w:bCs/>
          <w:color w:val="333333"/>
          <w:sz w:val="20"/>
        </w:rPr>
        <w:t>планировать название игры</w:t>
      </w:r>
      <w:r w:rsidRPr="00A91AED">
        <w:rPr>
          <w:rFonts w:ascii="Arial" w:eastAsia="Times New Roman" w:hAnsi="Arial" w:cs="Arial"/>
          <w:color w:val="333333"/>
          <w:sz w:val="20"/>
          <w:szCs w:val="20"/>
        </w:rPr>
        <w:t>, </w:t>
      </w:r>
      <w:r w:rsidRPr="00A91AED">
        <w:rPr>
          <w:rFonts w:ascii="Arial" w:eastAsia="Times New Roman" w:hAnsi="Arial" w:cs="Arial"/>
          <w:b/>
          <w:bCs/>
          <w:color w:val="333333"/>
          <w:sz w:val="20"/>
        </w:rPr>
        <w:t>цель</w:t>
      </w:r>
      <w:r w:rsidRPr="00A91AED">
        <w:rPr>
          <w:rFonts w:ascii="Arial" w:eastAsia="Times New Roman" w:hAnsi="Arial" w:cs="Arial"/>
          <w:color w:val="333333"/>
          <w:sz w:val="20"/>
          <w:szCs w:val="20"/>
        </w:rPr>
        <w:t> ее проведения, </w:t>
      </w:r>
      <w:r w:rsidRPr="00A91AED">
        <w:rPr>
          <w:rFonts w:ascii="Arial" w:eastAsia="Times New Roman" w:hAnsi="Arial" w:cs="Arial"/>
          <w:b/>
          <w:bCs/>
          <w:color w:val="333333"/>
          <w:sz w:val="20"/>
        </w:rPr>
        <w:t>приемы</w:t>
      </w:r>
      <w:r w:rsidRPr="00A91AED">
        <w:rPr>
          <w:rFonts w:ascii="Arial" w:eastAsia="Times New Roman" w:hAnsi="Arial" w:cs="Arial"/>
          <w:color w:val="333333"/>
          <w:sz w:val="20"/>
          <w:szCs w:val="20"/>
        </w:rPr>
        <w:t> руководства игрой, </w:t>
      </w:r>
      <w:r w:rsidRPr="00A91AED">
        <w:rPr>
          <w:rFonts w:ascii="Arial" w:eastAsia="Times New Roman" w:hAnsi="Arial" w:cs="Arial"/>
          <w:b/>
          <w:bCs/>
          <w:color w:val="333333"/>
          <w:sz w:val="20"/>
        </w:rPr>
        <w:t>их усложнение</w:t>
      </w:r>
      <w:r w:rsidRPr="00A91AED">
        <w:rPr>
          <w:rFonts w:ascii="Arial" w:eastAsia="Times New Roman" w:hAnsi="Arial" w:cs="Arial"/>
          <w:color w:val="333333"/>
          <w:sz w:val="20"/>
          <w:szCs w:val="20"/>
        </w:rPr>
        <w:t> при повторном проведении. Предусматриваются игры с отдельными детьми, требующими индивидуальной работы.</w:t>
      </w:r>
    </w:p>
    <w:p w:rsidR="00571D1F" w:rsidRPr="00A91AED" w:rsidRDefault="00571D1F" w:rsidP="00571D1F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A91AED">
        <w:rPr>
          <w:rFonts w:ascii="Arial" w:eastAsia="Times New Roman" w:hAnsi="Arial" w:cs="Arial"/>
          <w:color w:val="333333"/>
          <w:sz w:val="20"/>
          <w:szCs w:val="20"/>
        </w:rPr>
        <w:t> </w:t>
      </w:r>
      <w:r w:rsidRPr="00A91AED">
        <w:rPr>
          <w:rFonts w:ascii="Arial" w:eastAsia="Times New Roman" w:hAnsi="Arial" w:cs="Arial"/>
          <w:b/>
          <w:bCs/>
          <w:color w:val="333333"/>
          <w:sz w:val="20"/>
        </w:rPr>
        <w:t>Вторая половина дня</w:t>
      </w:r>
    </w:p>
    <w:p w:rsidR="00571D1F" w:rsidRPr="00A91AED" w:rsidRDefault="00571D1F" w:rsidP="00571D1F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A91AED">
        <w:rPr>
          <w:rFonts w:ascii="Arial" w:eastAsia="Times New Roman" w:hAnsi="Arial" w:cs="Arial"/>
          <w:color w:val="333333"/>
          <w:sz w:val="20"/>
          <w:szCs w:val="20"/>
        </w:rPr>
        <w:t>После дневного сна до вечерней прогулки и после нее </w:t>
      </w:r>
      <w:r w:rsidRPr="00A91AED">
        <w:rPr>
          <w:rFonts w:ascii="Arial" w:eastAsia="Times New Roman" w:hAnsi="Arial" w:cs="Arial"/>
          <w:b/>
          <w:bCs/>
          <w:color w:val="333333"/>
          <w:sz w:val="20"/>
        </w:rPr>
        <w:t>планируются:</w:t>
      </w:r>
    </w:p>
    <w:p w:rsidR="00571D1F" w:rsidRPr="00A91AED" w:rsidRDefault="00571D1F" w:rsidP="00571D1F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A91AED">
        <w:rPr>
          <w:rFonts w:ascii="Arial" w:eastAsia="Times New Roman" w:hAnsi="Arial" w:cs="Arial"/>
          <w:color w:val="333333"/>
          <w:sz w:val="20"/>
          <w:szCs w:val="20"/>
        </w:rPr>
        <w:t>- фронтальный труд детей в уголке природы или труд с подгруппами детей;</w:t>
      </w:r>
    </w:p>
    <w:p w:rsidR="00571D1F" w:rsidRPr="00A91AED" w:rsidRDefault="00571D1F" w:rsidP="00571D1F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A91AED">
        <w:rPr>
          <w:rFonts w:ascii="Arial" w:eastAsia="Times New Roman" w:hAnsi="Arial" w:cs="Arial"/>
          <w:color w:val="333333"/>
          <w:sz w:val="20"/>
          <w:szCs w:val="20"/>
        </w:rPr>
        <w:t>- наблюдение в уголке природы и из окна;</w:t>
      </w:r>
    </w:p>
    <w:p w:rsidR="00571D1F" w:rsidRPr="00A91AED" w:rsidRDefault="00571D1F" w:rsidP="00571D1F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A91AED">
        <w:rPr>
          <w:rFonts w:ascii="Arial" w:eastAsia="Times New Roman" w:hAnsi="Arial" w:cs="Arial"/>
          <w:color w:val="333333"/>
          <w:sz w:val="20"/>
          <w:szCs w:val="20"/>
        </w:rPr>
        <w:t>- дидактические игры;</w:t>
      </w:r>
    </w:p>
    <w:p w:rsidR="00571D1F" w:rsidRPr="00A91AED" w:rsidRDefault="00571D1F" w:rsidP="00571D1F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A91AED">
        <w:rPr>
          <w:rFonts w:ascii="Arial" w:eastAsia="Times New Roman" w:hAnsi="Arial" w:cs="Arial"/>
          <w:color w:val="333333"/>
          <w:sz w:val="20"/>
          <w:szCs w:val="20"/>
        </w:rPr>
        <w:t>- чтение детской природоведческой книги;</w:t>
      </w:r>
    </w:p>
    <w:p w:rsidR="00571D1F" w:rsidRPr="00A91AED" w:rsidRDefault="00571D1F" w:rsidP="00571D1F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A91AED">
        <w:rPr>
          <w:rFonts w:ascii="Arial" w:eastAsia="Times New Roman" w:hAnsi="Arial" w:cs="Arial"/>
          <w:color w:val="333333"/>
          <w:sz w:val="20"/>
          <w:szCs w:val="20"/>
        </w:rPr>
        <w:t>- просмотр диафильмов о природе;</w:t>
      </w:r>
    </w:p>
    <w:p w:rsidR="00571D1F" w:rsidRPr="00A91AED" w:rsidRDefault="00571D1F" w:rsidP="00571D1F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A91AED">
        <w:rPr>
          <w:rFonts w:ascii="Arial" w:eastAsia="Times New Roman" w:hAnsi="Arial" w:cs="Arial"/>
          <w:color w:val="333333"/>
          <w:sz w:val="20"/>
          <w:szCs w:val="20"/>
        </w:rPr>
        <w:t>- организация праздников-развлечений.</w:t>
      </w:r>
    </w:p>
    <w:p w:rsidR="00571D1F" w:rsidRPr="00A91AED" w:rsidRDefault="00571D1F" w:rsidP="00571D1F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A91AED">
        <w:rPr>
          <w:rFonts w:ascii="Arial" w:eastAsia="Times New Roman" w:hAnsi="Arial" w:cs="Arial"/>
          <w:b/>
          <w:bCs/>
          <w:color w:val="333333"/>
          <w:sz w:val="20"/>
        </w:rPr>
        <w:t>Методика планирования та же</w:t>
      </w:r>
      <w:r w:rsidRPr="00A91AED">
        <w:rPr>
          <w:rFonts w:ascii="Arial" w:eastAsia="Times New Roman" w:hAnsi="Arial" w:cs="Arial"/>
          <w:color w:val="333333"/>
          <w:sz w:val="20"/>
          <w:szCs w:val="20"/>
        </w:rPr>
        <w:t>. Планируются </w:t>
      </w:r>
      <w:r w:rsidRPr="00A91AED">
        <w:rPr>
          <w:rFonts w:ascii="Arial" w:eastAsia="Times New Roman" w:hAnsi="Arial" w:cs="Arial"/>
          <w:b/>
          <w:bCs/>
          <w:color w:val="333333"/>
          <w:sz w:val="20"/>
        </w:rPr>
        <w:t>консультации с родителями</w:t>
      </w:r>
      <w:r w:rsidRPr="00A91AED">
        <w:rPr>
          <w:rFonts w:ascii="Arial" w:eastAsia="Times New Roman" w:hAnsi="Arial" w:cs="Arial"/>
          <w:color w:val="333333"/>
          <w:sz w:val="20"/>
          <w:szCs w:val="20"/>
        </w:rPr>
        <w:t> по вопросам воспитания детей средствами природы.</w:t>
      </w:r>
    </w:p>
    <w:p w:rsidR="00571D1F" w:rsidRPr="00A91AED" w:rsidRDefault="00571D1F" w:rsidP="00571D1F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A91AED">
        <w:rPr>
          <w:rFonts w:ascii="Arial" w:eastAsia="Times New Roman" w:hAnsi="Arial" w:cs="Arial"/>
          <w:b/>
          <w:bCs/>
          <w:color w:val="333333"/>
          <w:sz w:val="20"/>
        </w:rPr>
        <w:t>Календарный план</w:t>
      </w:r>
      <w:r w:rsidRPr="00A91AED">
        <w:rPr>
          <w:rFonts w:ascii="Arial" w:eastAsia="Times New Roman" w:hAnsi="Arial" w:cs="Arial"/>
          <w:color w:val="333333"/>
          <w:sz w:val="20"/>
          <w:szCs w:val="20"/>
        </w:rPr>
        <w:t> работы воспитателя </w:t>
      </w:r>
      <w:r w:rsidRPr="00A91AED">
        <w:rPr>
          <w:rFonts w:ascii="Arial" w:eastAsia="Times New Roman" w:hAnsi="Arial" w:cs="Arial"/>
          <w:b/>
          <w:bCs/>
          <w:color w:val="333333"/>
          <w:sz w:val="20"/>
        </w:rPr>
        <w:t>необходимо связывать с годовым и перспективным планами</w:t>
      </w:r>
      <w:r w:rsidRPr="00A91AED">
        <w:rPr>
          <w:rFonts w:ascii="Arial" w:eastAsia="Times New Roman" w:hAnsi="Arial" w:cs="Arial"/>
          <w:color w:val="333333"/>
          <w:sz w:val="20"/>
          <w:szCs w:val="20"/>
        </w:rPr>
        <w:t> работы дошкольного учреждения.</w:t>
      </w:r>
    </w:p>
    <w:p w:rsidR="00571D1F" w:rsidRPr="00A91AED" w:rsidRDefault="00571D1F" w:rsidP="00571D1F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A91AED">
        <w:rPr>
          <w:rFonts w:ascii="Arial" w:eastAsia="Times New Roman" w:hAnsi="Arial" w:cs="Arial"/>
          <w:color w:val="333333"/>
          <w:sz w:val="20"/>
          <w:szCs w:val="20"/>
        </w:rPr>
        <w:t>Качество планирования работы по ознакомлению с природой, его реальность и результативность тесно связаны с умениями устанавливать соответствие между поставленными задачами и полученными результатами. Отсюда важным умением, которым должен овладеть воспитатель, является овладение диагностикой усвоения детьми программы.</w:t>
      </w:r>
    </w:p>
    <w:p w:rsidR="00571D1F" w:rsidRDefault="00571D1F" w:rsidP="00571D1F"/>
    <w:p w:rsidR="006E3AB1" w:rsidRDefault="006E3AB1"/>
    <w:sectPr w:rsidR="006E3AB1" w:rsidSect="001678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>
    <w:useFELayout/>
  </w:compat>
  <w:rsids>
    <w:rsidRoot w:val="00571D1F"/>
    <w:rsid w:val="00571D1F"/>
    <w:rsid w:val="006E3A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1282</Words>
  <Characters>7308</Characters>
  <Application>Microsoft Office Word</Application>
  <DocSecurity>0</DocSecurity>
  <Lines>60</Lines>
  <Paragraphs>17</Paragraphs>
  <ScaleCrop>false</ScaleCrop>
  <Company>Reanimator Extreme Edition</Company>
  <LinksUpToDate>false</LinksUpToDate>
  <CharactersWithSpaces>8573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Power</dc:creator>
  <cp:keywords/>
  <dc:description/>
  <cp:lastModifiedBy>Power</cp:lastModifiedBy>
  <cp:revision>2</cp:revision>
  <dcterms:created xsi:type="dcterms:W3CDTF">2018-01-02T23:03:00Z</dcterms:created>
  <dcterms:modified xsi:type="dcterms:W3CDTF">2018-01-02T23:03:00Z</dcterms:modified>
</cp:coreProperties>
</file>