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440" w:rsidRPr="00175A30" w:rsidRDefault="009E1440" w:rsidP="00175A30">
      <w:pPr>
        <w:shd w:val="clear" w:color="auto" w:fill="FFFFFF"/>
        <w:spacing w:after="0" w:line="240" w:lineRule="auto"/>
        <w:ind w:firstLine="709"/>
        <w:jc w:val="center"/>
        <w:rPr>
          <w:rFonts w:ascii="Times New Roman" w:eastAsia="Times New Roman" w:hAnsi="Times New Roman" w:cs="Times New Roman"/>
          <w:sz w:val="28"/>
          <w:szCs w:val="28"/>
        </w:rPr>
      </w:pPr>
      <w:r w:rsidRPr="00175A30">
        <w:rPr>
          <w:rFonts w:ascii="Times New Roman" w:eastAsia="Times New Roman" w:hAnsi="Times New Roman" w:cs="Times New Roman"/>
          <w:b/>
          <w:bCs/>
          <w:sz w:val="28"/>
          <w:szCs w:val="28"/>
        </w:rPr>
        <w:t>Приемы работы с ножницами в разных возрастных группах. Способы вырезания</w:t>
      </w:r>
      <w:r w:rsidRPr="00175A30">
        <w:rPr>
          <w:rFonts w:ascii="Times New Roman" w:eastAsia="Times New Roman" w:hAnsi="Times New Roman" w:cs="Times New Roman"/>
          <w:sz w:val="28"/>
          <w:szCs w:val="28"/>
        </w:rPr>
        <w:t>.</w:t>
      </w:r>
    </w:p>
    <w:p w:rsidR="00175A30" w:rsidRPr="00175A30" w:rsidRDefault="009E1440" w:rsidP="00175A30">
      <w:pPr>
        <w:shd w:val="clear" w:color="auto" w:fill="FFFFFF"/>
        <w:spacing w:after="0" w:line="240" w:lineRule="auto"/>
        <w:ind w:firstLine="709"/>
        <w:jc w:val="center"/>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Приемы работы с ножницами дети усваивают, подражая способам действий взрослого. Поэтому педагог должен показать правильные способы работы ножницами, учитывая те трудности, которые обычно испытывают дети. Например, воспитателю надо следить, чтобы ребенок не заносил вперед локоть руки с ножницами, контролировал движения обеих рук, зная, что широко раскрытыми ножницами вырезают большие части, а мелкими, осторожными движениями — маленькие детали.</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Рассмотрим подробнее </w:t>
      </w:r>
      <w:r w:rsidRPr="00175A30">
        <w:rPr>
          <w:rFonts w:ascii="Times New Roman" w:eastAsia="Times New Roman" w:hAnsi="Times New Roman" w:cs="Times New Roman"/>
          <w:b/>
          <w:bCs/>
          <w:i/>
          <w:iCs/>
          <w:sz w:val="28"/>
          <w:szCs w:val="28"/>
        </w:rPr>
        <w:t>основные приемы вырезания</w:t>
      </w:r>
      <w:r w:rsidRPr="00175A30">
        <w:rPr>
          <w:rFonts w:ascii="Times New Roman" w:eastAsia="Times New Roman" w:hAnsi="Times New Roman" w:cs="Times New Roman"/>
          <w:sz w:val="28"/>
          <w:szCs w:val="28"/>
        </w:rPr>
        <w:t>, исходя из принципа постепенного нарастания трудности изображения для детей разных возрастных групп:</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а) вырезание геометрических фигур и предметов, основу которых составляют эти фигуры и их комбинации;</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б) симметричное вырезание предметов и элементов узора;</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в) вырезание на глаз сложного контура предметов асимметричного строения.</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На рис.1 показано </w:t>
      </w:r>
      <w:r w:rsidRPr="00175A30">
        <w:rPr>
          <w:rFonts w:ascii="Times New Roman" w:eastAsia="Times New Roman" w:hAnsi="Times New Roman" w:cs="Times New Roman"/>
          <w:b/>
          <w:bCs/>
          <w:i/>
          <w:iCs/>
          <w:sz w:val="28"/>
          <w:szCs w:val="28"/>
        </w:rPr>
        <w:t>вырезание разных геометрических форм на глаз</w:t>
      </w:r>
      <w:r w:rsidRPr="00175A30">
        <w:rPr>
          <w:rFonts w:ascii="Times New Roman" w:eastAsia="Times New Roman" w:hAnsi="Times New Roman" w:cs="Times New Roman"/>
          <w:sz w:val="28"/>
          <w:szCs w:val="28"/>
        </w:rPr>
        <w:t>, </w:t>
      </w:r>
      <w:r w:rsidRPr="00175A30">
        <w:rPr>
          <w:rFonts w:ascii="Times New Roman" w:eastAsia="Times New Roman" w:hAnsi="Times New Roman" w:cs="Times New Roman"/>
          <w:b/>
          <w:bCs/>
          <w:i/>
          <w:iCs/>
          <w:sz w:val="28"/>
          <w:szCs w:val="28"/>
        </w:rPr>
        <w:t>приемом складывания</w:t>
      </w:r>
      <w:r w:rsidRPr="00175A30">
        <w:rPr>
          <w:rFonts w:ascii="Times New Roman" w:eastAsia="Times New Roman" w:hAnsi="Times New Roman" w:cs="Times New Roman"/>
          <w:sz w:val="28"/>
          <w:szCs w:val="28"/>
        </w:rPr>
        <w:t> из различного вида заготовок, а также </w:t>
      </w:r>
      <w:r w:rsidRPr="00175A30">
        <w:rPr>
          <w:rFonts w:ascii="Times New Roman" w:eastAsia="Times New Roman" w:hAnsi="Times New Roman" w:cs="Times New Roman"/>
          <w:b/>
          <w:bCs/>
          <w:i/>
          <w:iCs/>
          <w:sz w:val="28"/>
          <w:szCs w:val="28"/>
        </w:rPr>
        <w:t>приемы тиражирования фигур</w:t>
      </w:r>
      <w:r w:rsidRPr="00175A30">
        <w:rPr>
          <w:rFonts w:ascii="Times New Roman" w:eastAsia="Times New Roman" w:hAnsi="Times New Roman" w:cs="Times New Roman"/>
          <w:sz w:val="28"/>
          <w:szCs w:val="28"/>
        </w:rPr>
        <w:t> (приемы тиражирования геометрических фигур путем сгибания заготовок на несколько частей используются на занятиях с детьми только старшего дошкольного возраста 6 — 7 лет.) для узорных композиций.</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w:t>
      </w:r>
    </w:p>
    <w:p w:rsidR="009E1440" w:rsidRPr="00175A30" w:rsidRDefault="009E1440" w:rsidP="00175A30">
      <w:pPr>
        <w:shd w:val="clear" w:color="auto" w:fill="FFFFFF"/>
        <w:spacing w:after="0" w:line="240" w:lineRule="auto"/>
        <w:ind w:firstLine="709"/>
        <w:jc w:val="center"/>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w:t>
      </w:r>
      <w:r w:rsidRPr="00175A30">
        <w:rPr>
          <w:rFonts w:ascii="Times New Roman" w:eastAsia="Times New Roman" w:hAnsi="Times New Roman" w:cs="Times New Roman"/>
          <w:b/>
          <w:bCs/>
          <w:sz w:val="28"/>
          <w:szCs w:val="28"/>
        </w:rPr>
        <w:t>Вырезание плоских геометрических фигур и предметов простой и сложной формы</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noProof/>
          <w:sz w:val="28"/>
          <w:szCs w:val="28"/>
        </w:rPr>
        <w:drawing>
          <wp:inline distT="0" distB="0" distL="0" distR="0">
            <wp:extent cx="1595120" cy="2328545"/>
            <wp:effectExtent l="19050" t="0" r="5080" b="0"/>
            <wp:docPr id="32" name="Рисунок 15" descr="clip_image030">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lip_image030">
                      <a:hlinkClick r:id="rId4"/>
                    </pic:cNvPr>
                    <pic:cNvPicPr>
                      <a:picLocks noChangeAspect="1" noChangeArrowheads="1"/>
                    </pic:cNvPicPr>
                  </pic:nvPicPr>
                  <pic:blipFill>
                    <a:blip r:embed="rId5"/>
                    <a:srcRect/>
                    <a:stretch>
                      <a:fillRect/>
                    </a:stretch>
                  </pic:blipFill>
                  <pic:spPr bwMode="auto">
                    <a:xfrm>
                      <a:off x="0" y="0"/>
                      <a:ext cx="1595120" cy="2328545"/>
                    </a:xfrm>
                    <a:prstGeom prst="rect">
                      <a:avLst/>
                    </a:prstGeom>
                    <a:noFill/>
                    <a:ln w="9525">
                      <a:noFill/>
                      <a:miter lim="800000"/>
                      <a:headEnd/>
                      <a:tailEnd/>
                    </a:ln>
                  </pic:spPr>
                </pic:pic>
              </a:graphicData>
            </a:graphic>
          </wp:inline>
        </w:drawing>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Так можно вырезать и два </w:t>
      </w:r>
      <w:r w:rsidRPr="00175A30">
        <w:rPr>
          <w:rFonts w:ascii="Times New Roman" w:eastAsia="Times New Roman" w:hAnsi="Times New Roman" w:cs="Times New Roman"/>
          <w:b/>
          <w:bCs/>
          <w:i/>
          <w:iCs/>
          <w:sz w:val="28"/>
          <w:szCs w:val="28"/>
        </w:rPr>
        <w:t>прямоугольника</w:t>
      </w:r>
      <w:r w:rsidRPr="00175A30">
        <w:rPr>
          <w:rFonts w:ascii="Times New Roman" w:eastAsia="Times New Roman" w:hAnsi="Times New Roman" w:cs="Times New Roman"/>
          <w:sz w:val="28"/>
          <w:szCs w:val="28"/>
        </w:rPr>
        <w:t xml:space="preserve">, и восемь. В первом случае заготовку в виде полоски делят на глаз пополам, а затем делают прямой поперечный разрез (рис. 1, 1). Во втором примере для получения восьми прямоугольников-полосок заготовку сгибают пополам трижды и разрезают по сгибам семь раз (рис. 1, 2). Такое тиражирование позволяет </w:t>
      </w:r>
      <w:r w:rsidRPr="00175A30">
        <w:rPr>
          <w:rFonts w:ascii="Times New Roman" w:eastAsia="Times New Roman" w:hAnsi="Times New Roman" w:cs="Times New Roman"/>
          <w:sz w:val="28"/>
          <w:szCs w:val="28"/>
        </w:rPr>
        <w:lastRenderedPageBreak/>
        <w:t>получить несколько одинаковых фигур. Это могут быть окна для многоэтажного дома или автобуса, флажки для составления гирлянды и т. д.</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w:t>
      </w:r>
      <w:r w:rsidRPr="00175A30">
        <w:rPr>
          <w:rFonts w:ascii="Times New Roman" w:eastAsia="Times New Roman" w:hAnsi="Times New Roman" w:cs="Times New Roman"/>
          <w:b/>
          <w:bCs/>
          <w:i/>
          <w:iCs/>
          <w:sz w:val="28"/>
          <w:szCs w:val="28"/>
        </w:rPr>
        <w:t>Квадрат </w:t>
      </w:r>
      <w:r w:rsidRPr="00175A30">
        <w:rPr>
          <w:rFonts w:ascii="Times New Roman" w:eastAsia="Times New Roman" w:hAnsi="Times New Roman" w:cs="Times New Roman"/>
          <w:sz w:val="28"/>
          <w:szCs w:val="28"/>
        </w:rPr>
        <w:t>вырезают также из полоски, предварительно рассчитав соотношение ширины и длины. Например, для получения двух фигур берут заготовку 4X8 или 3x6 см. Когда же требуется вырезать большее количество квадратов, то заготовку увеличивают по длине. Так, из полоски 4X16 см получают четыре фигуры, а из заготовки 4X32 см — вдвое больше (рис. 1, 3, 4).</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w:t>
      </w:r>
      <w:r w:rsidRPr="00175A30">
        <w:rPr>
          <w:rFonts w:ascii="Times New Roman" w:eastAsia="Times New Roman" w:hAnsi="Times New Roman" w:cs="Times New Roman"/>
          <w:b/>
          <w:bCs/>
          <w:i/>
          <w:iCs/>
          <w:sz w:val="28"/>
          <w:szCs w:val="28"/>
        </w:rPr>
        <w:t>Треугольник</w:t>
      </w:r>
      <w:r w:rsidRPr="00175A30">
        <w:rPr>
          <w:rFonts w:ascii="Times New Roman" w:eastAsia="Times New Roman" w:hAnsi="Times New Roman" w:cs="Times New Roman"/>
          <w:sz w:val="28"/>
          <w:szCs w:val="28"/>
        </w:rPr>
        <w:t xml:space="preserve"> можно вырезать по-разному. Самым простым приемом является разрезание квадрата пополам по диагонали косым срезом от одного угла к </w:t>
      </w:r>
      <w:proofErr w:type="gramStart"/>
      <w:r w:rsidRPr="00175A30">
        <w:rPr>
          <w:rFonts w:ascii="Times New Roman" w:eastAsia="Times New Roman" w:hAnsi="Times New Roman" w:cs="Times New Roman"/>
          <w:sz w:val="28"/>
          <w:szCs w:val="28"/>
        </w:rPr>
        <w:t>противоположному</w:t>
      </w:r>
      <w:proofErr w:type="gramEnd"/>
      <w:r w:rsidRPr="00175A30">
        <w:rPr>
          <w:rFonts w:ascii="Times New Roman" w:eastAsia="Times New Roman" w:hAnsi="Times New Roman" w:cs="Times New Roman"/>
          <w:sz w:val="28"/>
          <w:szCs w:val="28"/>
        </w:rPr>
        <w:t xml:space="preserve"> (рис. 1, 5). Для тиражирования треугольников применяют тот же прием складывания полоски бумаги, но по-другому: сначала заготовку сгибают пополам по горизонтали два или три раза. Затем, держа левой рукой за сгиб, делают диагональный разрез, как и в первом случае (рис. 1, 6). Так, из полоски 4X16 см сразу получают семь треугольников.</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Для изображения </w:t>
      </w:r>
      <w:r w:rsidRPr="00175A30">
        <w:rPr>
          <w:rFonts w:ascii="Times New Roman" w:eastAsia="Times New Roman" w:hAnsi="Times New Roman" w:cs="Times New Roman"/>
          <w:b/>
          <w:bCs/>
          <w:i/>
          <w:iCs/>
          <w:sz w:val="28"/>
          <w:szCs w:val="28"/>
        </w:rPr>
        <w:t>трапециевидной формы</w:t>
      </w:r>
      <w:r w:rsidRPr="00175A30">
        <w:rPr>
          <w:rFonts w:ascii="Times New Roman" w:eastAsia="Times New Roman" w:hAnsi="Times New Roman" w:cs="Times New Roman"/>
          <w:sz w:val="28"/>
          <w:szCs w:val="28"/>
        </w:rPr>
        <w:t> противоположные узкие стороны полоски соединяют друг с другом и по косой линии срезают угол (рис. 1, 7). А ромб можно вырезать двумя способами: сгибая прямоугольник пополам вдоль и поперек и отрезая после сгиба каждый угол с одного конца к другому (рис. 1, 8) или на полоске на одинаковом расстоянии друг от друга на глаз делают косые параллельные срезы по длине (рис. 1,9).</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Чтобы более точно вырезать </w:t>
      </w:r>
      <w:r w:rsidRPr="00175A30">
        <w:rPr>
          <w:rFonts w:ascii="Times New Roman" w:eastAsia="Times New Roman" w:hAnsi="Times New Roman" w:cs="Times New Roman"/>
          <w:b/>
          <w:bCs/>
          <w:sz w:val="28"/>
          <w:szCs w:val="28"/>
        </w:rPr>
        <w:t>многоугольник</w:t>
      </w:r>
      <w:r w:rsidRPr="00175A30">
        <w:rPr>
          <w:rFonts w:ascii="Times New Roman" w:eastAsia="Times New Roman" w:hAnsi="Times New Roman" w:cs="Times New Roman"/>
          <w:sz w:val="28"/>
          <w:szCs w:val="28"/>
        </w:rPr>
        <w:t> (шести- и восьмиугольник), квадрат складывают пополам два раза по вертикали и горизонтали, затем, отступя от центра сгиба, отрезают угол (восьмиугольник — рис. 1,10). Для изображения шестиугольника квадрат складывают сначала пополам, а затем еще на три части. После складывания косым срезом от одного конца к другому снимают угол (рис. 1,11).</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w:t>
      </w:r>
      <w:r w:rsidRPr="00175A30">
        <w:rPr>
          <w:rFonts w:ascii="Times New Roman" w:eastAsia="Times New Roman" w:hAnsi="Times New Roman" w:cs="Times New Roman"/>
          <w:b/>
          <w:bCs/>
          <w:i/>
          <w:iCs/>
          <w:sz w:val="28"/>
          <w:szCs w:val="28"/>
        </w:rPr>
        <w:t>Округлые формы</w:t>
      </w:r>
      <w:r w:rsidRPr="00175A30">
        <w:rPr>
          <w:rFonts w:ascii="Times New Roman" w:eastAsia="Times New Roman" w:hAnsi="Times New Roman" w:cs="Times New Roman"/>
          <w:sz w:val="28"/>
          <w:szCs w:val="28"/>
        </w:rPr>
        <w:t> (круг, овал, эллипс) вырезают из квадрата, прямоугольника и полоски, плавно закругляя все четыре угла (рис. 1, 12—14).</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Описанные приемы вырезания геометрических фигур используются как </w:t>
      </w:r>
      <w:r w:rsidRPr="00175A30">
        <w:rPr>
          <w:rFonts w:ascii="Times New Roman" w:eastAsia="Times New Roman" w:hAnsi="Times New Roman" w:cs="Times New Roman"/>
          <w:b/>
          <w:bCs/>
          <w:i/>
          <w:iCs/>
          <w:sz w:val="28"/>
          <w:szCs w:val="28"/>
        </w:rPr>
        <w:t>при составлении геометрических орнаментов</w:t>
      </w:r>
      <w:r w:rsidRPr="00175A30">
        <w:rPr>
          <w:rFonts w:ascii="Times New Roman" w:eastAsia="Times New Roman" w:hAnsi="Times New Roman" w:cs="Times New Roman"/>
          <w:sz w:val="28"/>
          <w:szCs w:val="28"/>
        </w:rPr>
        <w:t>, так и </w:t>
      </w:r>
      <w:r w:rsidRPr="00175A30">
        <w:rPr>
          <w:rFonts w:ascii="Times New Roman" w:eastAsia="Times New Roman" w:hAnsi="Times New Roman" w:cs="Times New Roman"/>
          <w:b/>
          <w:bCs/>
          <w:i/>
          <w:iCs/>
          <w:sz w:val="28"/>
          <w:szCs w:val="28"/>
        </w:rPr>
        <w:t>при изображении предметов простой и сложной формы</w:t>
      </w:r>
      <w:r w:rsidRPr="00175A30">
        <w:rPr>
          <w:rFonts w:ascii="Times New Roman" w:eastAsia="Times New Roman" w:hAnsi="Times New Roman" w:cs="Times New Roman"/>
          <w:sz w:val="28"/>
          <w:szCs w:val="28"/>
        </w:rPr>
        <w:t>, части которых являются близкими к очертаниям тех или иных эталонных форм.</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w:t>
      </w:r>
      <w:proofErr w:type="gramStart"/>
      <w:r w:rsidRPr="00175A30">
        <w:rPr>
          <w:rFonts w:ascii="Times New Roman" w:eastAsia="Times New Roman" w:hAnsi="Times New Roman" w:cs="Times New Roman"/>
          <w:sz w:val="28"/>
          <w:szCs w:val="28"/>
        </w:rPr>
        <w:t>К предметам простой формы относят такие, основу которых составляет какая-то одна фигура, близкая к квадрату, кругу, прямоугольнику и т.д., допускающая небольшие отклонения (шар, арбуз, апельсин, дыня, полотнище флага).</w:t>
      </w:r>
      <w:proofErr w:type="gramEnd"/>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Предметы же сложной или комбинированной формы состоят из сочетаний нескольких форм, отражающих специфику их строения, пропорциональную взаимосвязь и пространственное расположение частей.</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От занятия к занятию ребенок упражняется в правильном отображении прямоугольной, треугольной, округлой формы предметов, закрепляя знание этих особенностей при передаче очертаний знакомых предметов.</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lastRenderedPageBreak/>
        <w:t> </w:t>
      </w:r>
      <w:r w:rsidRPr="00175A30">
        <w:rPr>
          <w:rFonts w:ascii="Times New Roman" w:eastAsia="Times New Roman" w:hAnsi="Times New Roman" w:cs="Times New Roman"/>
          <w:b/>
          <w:bCs/>
          <w:i/>
          <w:iCs/>
          <w:sz w:val="28"/>
          <w:szCs w:val="28"/>
        </w:rPr>
        <w:t>Наибольшую трудность</w:t>
      </w:r>
      <w:r w:rsidRPr="00175A30">
        <w:rPr>
          <w:rFonts w:ascii="Times New Roman" w:eastAsia="Times New Roman" w:hAnsi="Times New Roman" w:cs="Times New Roman"/>
          <w:sz w:val="28"/>
          <w:szCs w:val="28"/>
        </w:rPr>
        <w:t> для ребенка представляют </w:t>
      </w:r>
      <w:r w:rsidRPr="00175A30">
        <w:rPr>
          <w:rFonts w:ascii="Times New Roman" w:eastAsia="Times New Roman" w:hAnsi="Times New Roman" w:cs="Times New Roman"/>
          <w:b/>
          <w:bCs/>
          <w:i/>
          <w:iCs/>
          <w:sz w:val="28"/>
          <w:szCs w:val="28"/>
        </w:rPr>
        <w:t>приемы изображения округлой формы</w:t>
      </w:r>
      <w:r w:rsidRPr="00175A30">
        <w:rPr>
          <w:rFonts w:ascii="Times New Roman" w:eastAsia="Times New Roman" w:hAnsi="Times New Roman" w:cs="Times New Roman"/>
          <w:sz w:val="28"/>
          <w:szCs w:val="28"/>
        </w:rPr>
        <w:t xml:space="preserve"> (круг, овал). Обучение надо начинать с развития умения закруглять углы в сочетании с уже усвоенными приемами прямолинейного и криволинейного разреза. Так, для изображения моркови, стручка перца, гороха детям дают полоску соответствующего цвета. Один конец такой заготовки заостряют двумя косыми линиями сверху и снизу. А другой конец закругляют. Дополнительно вырезают ботву и черенки из зеленой бумаги. Подобным образом вырезают листья, лепестки ромашки, ноготков, георгина, крылья стрекозы, птицы. </w:t>
      </w:r>
      <w:proofErr w:type="gramStart"/>
      <w:r w:rsidRPr="00175A30">
        <w:rPr>
          <w:rFonts w:ascii="Times New Roman" w:eastAsia="Times New Roman" w:hAnsi="Times New Roman" w:cs="Times New Roman"/>
          <w:sz w:val="28"/>
          <w:szCs w:val="28"/>
        </w:rPr>
        <w:t>Затем ребят учат последовательно закруглять оба конца заготовки при вырезании удлиненного овала (огурец, баклажан, кольца пирамидки), а потом короткого овала (дыня, слива, лимон, «золотое» яичко) и круга (шар, арбуз, мяч, колобок, бусы и др.).</w:t>
      </w:r>
      <w:proofErr w:type="gramEnd"/>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Освоив умение вырезать геометризированные формы, дети учатся изображать признаки </w:t>
      </w:r>
      <w:r w:rsidRPr="00175A30">
        <w:rPr>
          <w:rFonts w:ascii="Times New Roman" w:eastAsia="Times New Roman" w:hAnsi="Times New Roman" w:cs="Times New Roman"/>
          <w:b/>
          <w:bCs/>
          <w:i/>
          <w:iCs/>
          <w:sz w:val="28"/>
          <w:szCs w:val="28"/>
        </w:rPr>
        <w:t>реальной форм</w:t>
      </w:r>
      <w:proofErr w:type="gramStart"/>
      <w:r w:rsidRPr="00175A30">
        <w:rPr>
          <w:rFonts w:ascii="Times New Roman" w:eastAsia="Times New Roman" w:hAnsi="Times New Roman" w:cs="Times New Roman"/>
          <w:b/>
          <w:bCs/>
          <w:i/>
          <w:iCs/>
          <w:sz w:val="28"/>
          <w:szCs w:val="28"/>
        </w:rPr>
        <w:t>ы</w:t>
      </w:r>
      <w:r w:rsidRPr="00175A30">
        <w:rPr>
          <w:rFonts w:ascii="Times New Roman" w:eastAsia="Times New Roman" w:hAnsi="Times New Roman" w:cs="Times New Roman"/>
          <w:sz w:val="28"/>
          <w:szCs w:val="28"/>
        </w:rPr>
        <w:t>(</w:t>
      </w:r>
      <w:proofErr w:type="gramEnd"/>
      <w:r w:rsidRPr="00175A30">
        <w:rPr>
          <w:rFonts w:ascii="Times New Roman" w:eastAsia="Times New Roman" w:hAnsi="Times New Roman" w:cs="Times New Roman"/>
          <w:sz w:val="28"/>
          <w:szCs w:val="28"/>
        </w:rPr>
        <w:t>яблоко, груша, клубника, банан, кабачок и др.). Очертания каждого из этих предметов имеют индивидуальные особенности, отличные от геометрического эталона. Например, хотя яблоко круглое в своей основе, все же полного тождества с кругом нет. Если круг — это совершенная кривая, то в контуре яблока такое совершенство прерывается противопоставленными выемками, которые как бы сдавливают круг сверху и снизу или вытягивают его по вертикали, образуя небольшие углубления. Поэтому для отражения в аппликации этих конкретных признаков необходимо подобрать заготовку.</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Для </w:t>
      </w:r>
      <w:r w:rsidRPr="00175A30">
        <w:rPr>
          <w:rFonts w:ascii="Times New Roman" w:eastAsia="Times New Roman" w:hAnsi="Times New Roman" w:cs="Times New Roman"/>
          <w:b/>
          <w:bCs/>
          <w:i/>
          <w:iCs/>
          <w:sz w:val="28"/>
          <w:szCs w:val="28"/>
        </w:rPr>
        <w:t>вырезания круглого яблока</w:t>
      </w:r>
      <w:r w:rsidRPr="00175A30">
        <w:rPr>
          <w:rFonts w:ascii="Times New Roman" w:eastAsia="Times New Roman" w:hAnsi="Times New Roman" w:cs="Times New Roman"/>
          <w:sz w:val="28"/>
          <w:szCs w:val="28"/>
        </w:rPr>
        <w:t> с выемками берут </w:t>
      </w:r>
      <w:r w:rsidRPr="00175A30">
        <w:rPr>
          <w:rFonts w:ascii="Times New Roman" w:eastAsia="Times New Roman" w:hAnsi="Times New Roman" w:cs="Times New Roman"/>
          <w:b/>
          <w:bCs/>
          <w:i/>
          <w:iCs/>
          <w:sz w:val="28"/>
          <w:szCs w:val="28"/>
        </w:rPr>
        <w:t>квадрат</w:t>
      </w:r>
      <w:r w:rsidRPr="00175A30">
        <w:rPr>
          <w:rFonts w:ascii="Times New Roman" w:eastAsia="Times New Roman" w:hAnsi="Times New Roman" w:cs="Times New Roman"/>
          <w:sz w:val="28"/>
          <w:szCs w:val="28"/>
        </w:rPr>
        <w:t>, а для отображения сортов с </w:t>
      </w:r>
      <w:r w:rsidRPr="00175A30">
        <w:rPr>
          <w:rFonts w:ascii="Times New Roman" w:eastAsia="Times New Roman" w:hAnsi="Times New Roman" w:cs="Times New Roman"/>
          <w:b/>
          <w:bCs/>
          <w:i/>
          <w:iCs/>
          <w:sz w:val="28"/>
          <w:szCs w:val="28"/>
        </w:rPr>
        <w:t>вытянутой или сдавленной формой</w:t>
      </w:r>
      <w:r w:rsidRPr="00175A30">
        <w:rPr>
          <w:rFonts w:ascii="Times New Roman" w:eastAsia="Times New Roman" w:hAnsi="Times New Roman" w:cs="Times New Roman"/>
          <w:sz w:val="28"/>
          <w:szCs w:val="28"/>
        </w:rPr>
        <w:t> нужен </w:t>
      </w:r>
      <w:r w:rsidRPr="00175A30">
        <w:rPr>
          <w:rFonts w:ascii="Times New Roman" w:eastAsia="Times New Roman" w:hAnsi="Times New Roman" w:cs="Times New Roman"/>
          <w:b/>
          <w:bCs/>
          <w:i/>
          <w:iCs/>
          <w:sz w:val="28"/>
          <w:szCs w:val="28"/>
        </w:rPr>
        <w:t>прямоугольник</w:t>
      </w:r>
      <w:r w:rsidRPr="00175A30">
        <w:rPr>
          <w:rFonts w:ascii="Times New Roman" w:eastAsia="Times New Roman" w:hAnsi="Times New Roman" w:cs="Times New Roman"/>
          <w:sz w:val="28"/>
          <w:szCs w:val="28"/>
        </w:rPr>
        <w:t xml:space="preserve"> вертикального или горизонтального положения. </w:t>
      </w:r>
      <w:proofErr w:type="gramStart"/>
      <w:r w:rsidRPr="00175A30">
        <w:rPr>
          <w:rFonts w:ascii="Times New Roman" w:eastAsia="Times New Roman" w:hAnsi="Times New Roman" w:cs="Times New Roman"/>
          <w:sz w:val="28"/>
          <w:szCs w:val="28"/>
        </w:rPr>
        <w:t>Различаются они и по цвету — от разных оттенков желтого, зеленого, красного до сложного сочетания — с прожилками — красного с желтым или зеленого с красным.</w:t>
      </w:r>
      <w:proofErr w:type="gramEnd"/>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w:t>
      </w:r>
      <w:r w:rsidRPr="00175A30">
        <w:rPr>
          <w:rFonts w:ascii="Times New Roman" w:eastAsia="Times New Roman" w:hAnsi="Times New Roman" w:cs="Times New Roman"/>
          <w:b/>
          <w:bCs/>
          <w:i/>
          <w:iCs/>
          <w:sz w:val="28"/>
          <w:szCs w:val="28"/>
        </w:rPr>
        <w:t>Для вырезания лимона и груши</w:t>
      </w:r>
      <w:r w:rsidRPr="00175A30">
        <w:rPr>
          <w:rFonts w:ascii="Times New Roman" w:eastAsia="Times New Roman" w:hAnsi="Times New Roman" w:cs="Times New Roman"/>
          <w:sz w:val="28"/>
          <w:szCs w:val="28"/>
        </w:rPr>
        <w:t> также берут </w:t>
      </w:r>
      <w:r w:rsidRPr="00175A30">
        <w:rPr>
          <w:rFonts w:ascii="Times New Roman" w:eastAsia="Times New Roman" w:hAnsi="Times New Roman" w:cs="Times New Roman"/>
          <w:b/>
          <w:bCs/>
          <w:i/>
          <w:iCs/>
          <w:sz w:val="28"/>
          <w:szCs w:val="28"/>
        </w:rPr>
        <w:t>прямоугольник</w:t>
      </w:r>
      <w:r w:rsidRPr="00175A30">
        <w:rPr>
          <w:rFonts w:ascii="Times New Roman" w:eastAsia="Times New Roman" w:hAnsi="Times New Roman" w:cs="Times New Roman"/>
          <w:sz w:val="28"/>
          <w:szCs w:val="28"/>
        </w:rPr>
        <w:t xml:space="preserve">, из которого получают предмет с его характерной формой путем плавного перехода от более широкой части </w:t>
      </w:r>
      <w:proofErr w:type="gramStart"/>
      <w:r w:rsidRPr="00175A30">
        <w:rPr>
          <w:rFonts w:ascii="Times New Roman" w:eastAsia="Times New Roman" w:hAnsi="Times New Roman" w:cs="Times New Roman"/>
          <w:sz w:val="28"/>
          <w:szCs w:val="28"/>
        </w:rPr>
        <w:t>к</w:t>
      </w:r>
      <w:proofErr w:type="gramEnd"/>
      <w:r w:rsidRPr="00175A30">
        <w:rPr>
          <w:rFonts w:ascii="Times New Roman" w:eastAsia="Times New Roman" w:hAnsi="Times New Roman" w:cs="Times New Roman"/>
          <w:sz w:val="28"/>
          <w:szCs w:val="28"/>
        </w:rPr>
        <w:t xml:space="preserve"> узкой (груша) или закругления и небольшого заострения противоположных сторон (лимон). Дополнительные наклейки листьев, черенков увеличивают черты сходства аппликаций с исходными природными образами (рис. 2).</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Такое построение обучения изображению предметов помогает ребенку пристальнее всматриваться и запоминать как общие, так и конкретные признаки реальных форм.</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lastRenderedPageBreak/>
        <w:t> </w:t>
      </w:r>
      <w:r w:rsidRPr="00175A30">
        <w:rPr>
          <w:rFonts w:ascii="Times New Roman" w:eastAsia="Times New Roman" w:hAnsi="Times New Roman" w:cs="Times New Roman"/>
          <w:noProof/>
          <w:sz w:val="28"/>
          <w:szCs w:val="28"/>
        </w:rPr>
        <w:drawing>
          <wp:inline distT="0" distB="0" distL="0" distR="0">
            <wp:extent cx="1552575" cy="2328545"/>
            <wp:effectExtent l="19050" t="0" r="9525" b="0"/>
            <wp:docPr id="33" name="Рисунок 16" descr="clip_image03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lip_image032">
                      <a:hlinkClick r:id="rId6"/>
                    </pic:cNvPr>
                    <pic:cNvPicPr>
                      <a:picLocks noChangeAspect="1" noChangeArrowheads="1"/>
                    </pic:cNvPicPr>
                  </pic:nvPicPr>
                  <pic:blipFill>
                    <a:blip r:embed="rId7"/>
                    <a:srcRect/>
                    <a:stretch>
                      <a:fillRect/>
                    </a:stretch>
                  </pic:blipFill>
                  <pic:spPr bwMode="auto">
                    <a:xfrm>
                      <a:off x="0" y="0"/>
                      <a:ext cx="1552575" cy="2328545"/>
                    </a:xfrm>
                    <a:prstGeom prst="rect">
                      <a:avLst/>
                    </a:prstGeom>
                    <a:noFill/>
                    <a:ln w="9525">
                      <a:noFill/>
                      <a:miter lim="800000"/>
                      <a:headEnd/>
                      <a:tailEnd/>
                    </a:ln>
                  </pic:spPr>
                </pic:pic>
              </a:graphicData>
            </a:graphic>
          </wp:inline>
        </w:drawing>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Большинство объектов окружающего мира имеет </w:t>
      </w:r>
      <w:r w:rsidRPr="00175A30">
        <w:rPr>
          <w:rFonts w:ascii="Times New Roman" w:eastAsia="Times New Roman" w:hAnsi="Times New Roman" w:cs="Times New Roman"/>
          <w:b/>
          <w:bCs/>
          <w:i/>
          <w:iCs/>
          <w:sz w:val="28"/>
          <w:szCs w:val="28"/>
        </w:rPr>
        <w:t>сложную форму</w:t>
      </w:r>
      <w:r w:rsidRPr="00175A30">
        <w:rPr>
          <w:rFonts w:ascii="Times New Roman" w:eastAsia="Times New Roman" w:hAnsi="Times New Roman" w:cs="Times New Roman"/>
          <w:sz w:val="28"/>
          <w:szCs w:val="28"/>
        </w:rPr>
        <w:t>. В их строении сочетаются прямоугольные, округлые, косоугольные элементы в разном взаимодействии.</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w:t>
      </w:r>
      <w:proofErr w:type="gramStart"/>
      <w:r w:rsidRPr="00175A30">
        <w:rPr>
          <w:rFonts w:ascii="Times New Roman" w:eastAsia="Times New Roman" w:hAnsi="Times New Roman" w:cs="Times New Roman"/>
          <w:sz w:val="28"/>
          <w:szCs w:val="28"/>
        </w:rPr>
        <w:t>К таким объектам относятся дома разного типа и строения (сельские, жилые многоэтажные, общественного и производственного назначения, Дворцы культуры, театры, хозяйственные здания и т. д.), средства передвижения (городской пассажирский транспорт, грузовые и легковые машины, воздушный, железнодорожный, водный транспорт), растения, птицы, предметы труда и быта.</w:t>
      </w:r>
      <w:proofErr w:type="gramEnd"/>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Многие из них могут быть изображены в аппликациях, поэтому воспитатель должен знать приемы их вырезания. Выбирая любой предмет для изображения, следует исходить из </w:t>
      </w:r>
      <w:r w:rsidRPr="00175A30">
        <w:rPr>
          <w:rFonts w:ascii="Times New Roman" w:eastAsia="Times New Roman" w:hAnsi="Times New Roman" w:cs="Times New Roman"/>
          <w:b/>
          <w:bCs/>
          <w:i/>
          <w:iCs/>
          <w:sz w:val="28"/>
          <w:szCs w:val="28"/>
        </w:rPr>
        <w:t>следующих требований</w:t>
      </w:r>
      <w:r w:rsidRPr="00175A30">
        <w:rPr>
          <w:rFonts w:ascii="Times New Roman" w:eastAsia="Times New Roman" w:hAnsi="Times New Roman" w:cs="Times New Roman"/>
          <w:sz w:val="28"/>
          <w:szCs w:val="28"/>
        </w:rPr>
        <w:t>: предметы должны иметь </w:t>
      </w:r>
      <w:r w:rsidRPr="00175A30">
        <w:rPr>
          <w:rFonts w:ascii="Times New Roman" w:eastAsia="Times New Roman" w:hAnsi="Times New Roman" w:cs="Times New Roman"/>
          <w:b/>
          <w:bCs/>
          <w:i/>
          <w:iCs/>
          <w:sz w:val="28"/>
          <w:szCs w:val="28"/>
        </w:rPr>
        <w:t>четкое членение</w:t>
      </w:r>
      <w:r w:rsidRPr="00175A30">
        <w:rPr>
          <w:rFonts w:ascii="Times New Roman" w:eastAsia="Times New Roman" w:hAnsi="Times New Roman" w:cs="Times New Roman"/>
          <w:sz w:val="28"/>
          <w:szCs w:val="28"/>
        </w:rPr>
        <w:t>, ярко выраженную форму, окраску, причем цвет должен помогать выделять ту или иную часть. Части должны быть равномерно расположены в соответствии с конструкцией предмета.</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Подводить детей </w:t>
      </w:r>
      <w:r w:rsidRPr="00175A30">
        <w:rPr>
          <w:rFonts w:ascii="Times New Roman" w:eastAsia="Times New Roman" w:hAnsi="Times New Roman" w:cs="Times New Roman"/>
          <w:b/>
          <w:bCs/>
          <w:sz w:val="28"/>
          <w:szCs w:val="28"/>
        </w:rPr>
        <w:t>к вырезанию сложных предметов</w:t>
      </w:r>
      <w:r w:rsidRPr="00175A30">
        <w:rPr>
          <w:rFonts w:ascii="Times New Roman" w:eastAsia="Times New Roman" w:hAnsi="Times New Roman" w:cs="Times New Roman"/>
          <w:sz w:val="28"/>
          <w:szCs w:val="28"/>
        </w:rPr>
        <w:t> надо </w:t>
      </w:r>
      <w:r w:rsidRPr="00175A30">
        <w:rPr>
          <w:rFonts w:ascii="Times New Roman" w:eastAsia="Times New Roman" w:hAnsi="Times New Roman" w:cs="Times New Roman"/>
          <w:b/>
          <w:bCs/>
          <w:i/>
          <w:iCs/>
          <w:sz w:val="28"/>
          <w:szCs w:val="28"/>
        </w:rPr>
        <w:t>постепенно</w:t>
      </w:r>
      <w:r w:rsidRPr="00175A30">
        <w:rPr>
          <w:rFonts w:ascii="Times New Roman" w:eastAsia="Times New Roman" w:hAnsi="Times New Roman" w:cs="Times New Roman"/>
          <w:sz w:val="28"/>
          <w:szCs w:val="28"/>
        </w:rPr>
        <w:t>, по мере усложнения их строения — от изображения двух-трех однородных частей (снеговик) к сочетанию нескольких частей разной конфигурации (грибок, дом, жук), а затем и более сложного строения (многоэтажный дом, автобус, цветок).</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w:t>
      </w:r>
      <w:r w:rsidRPr="00175A30">
        <w:rPr>
          <w:rFonts w:ascii="Times New Roman" w:eastAsia="Times New Roman" w:hAnsi="Times New Roman" w:cs="Times New Roman"/>
          <w:b/>
          <w:bCs/>
          <w:i/>
          <w:iCs/>
          <w:sz w:val="28"/>
          <w:szCs w:val="28"/>
        </w:rPr>
        <w:t>Вырезание предметов сложной формы происходит по частям</w:t>
      </w:r>
      <w:r w:rsidRPr="00175A30">
        <w:rPr>
          <w:rFonts w:ascii="Times New Roman" w:eastAsia="Times New Roman" w:hAnsi="Times New Roman" w:cs="Times New Roman"/>
          <w:sz w:val="28"/>
          <w:szCs w:val="28"/>
        </w:rPr>
        <w:t>, что требует развитого умения членить предмет на составные детали, определять их форму, соотношение по величине, расположению, окраске. Эти свойства познаются и закрепляются в процессе обследования предметов.</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Из отдельных частей дошкольники выполняют аппликации разных видов транспорта (грузовик, автобус, трамвай, теплоход) с передачей их конструкции, формы и величины частей, характерных деталей. Например, на основе умения вырезать и наклеивать автобус из отдельных частей дети самостоятельно могут выполнять другие его разновидности: маршрутное такси, машина скорой помощи. Здесь надо видоизменить некоторые части, включить новые: шашечки такси, световой сигнал и красный крест скорой помощи и т. д.</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lastRenderedPageBreak/>
        <w:t> Путем сочетания разных фигур создаются аппликации с изображением насекомых, птиц, животных.</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w:t>
      </w:r>
    </w:p>
    <w:p w:rsidR="009E1440" w:rsidRPr="00175A30" w:rsidRDefault="009E1440" w:rsidP="00175A30">
      <w:pPr>
        <w:shd w:val="clear" w:color="auto" w:fill="FFFFFF"/>
        <w:spacing w:after="0" w:line="240" w:lineRule="auto"/>
        <w:ind w:firstLine="709"/>
        <w:jc w:val="center"/>
        <w:rPr>
          <w:rFonts w:ascii="Times New Roman" w:eastAsia="Times New Roman" w:hAnsi="Times New Roman" w:cs="Times New Roman"/>
          <w:sz w:val="28"/>
          <w:szCs w:val="28"/>
        </w:rPr>
      </w:pPr>
      <w:r w:rsidRPr="00175A30">
        <w:rPr>
          <w:rFonts w:ascii="Times New Roman" w:eastAsia="Times New Roman" w:hAnsi="Times New Roman" w:cs="Times New Roman"/>
          <w:b/>
          <w:bCs/>
          <w:sz w:val="28"/>
          <w:szCs w:val="28"/>
        </w:rPr>
        <w:t>Симметричное вырезание</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Программа для детей шестого и седьмого года жизни предусматривает овладение умением создавать аппликации, используя </w:t>
      </w:r>
      <w:r w:rsidRPr="00175A30">
        <w:rPr>
          <w:rFonts w:ascii="Times New Roman" w:eastAsia="Times New Roman" w:hAnsi="Times New Roman" w:cs="Times New Roman"/>
          <w:b/>
          <w:bCs/>
          <w:i/>
          <w:iCs/>
          <w:sz w:val="28"/>
          <w:szCs w:val="28"/>
        </w:rPr>
        <w:t>приемы симметричного вырезания</w:t>
      </w:r>
      <w:r w:rsidRPr="00175A30">
        <w:rPr>
          <w:rFonts w:ascii="Times New Roman" w:eastAsia="Times New Roman" w:hAnsi="Times New Roman" w:cs="Times New Roman"/>
          <w:sz w:val="28"/>
          <w:szCs w:val="28"/>
        </w:rPr>
        <w:t>. Этот прием основан </w:t>
      </w:r>
      <w:r w:rsidRPr="00175A30">
        <w:rPr>
          <w:rFonts w:ascii="Times New Roman" w:eastAsia="Times New Roman" w:hAnsi="Times New Roman" w:cs="Times New Roman"/>
          <w:b/>
          <w:bCs/>
          <w:i/>
          <w:iCs/>
          <w:sz w:val="28"/>
          <w:szCs w:val="28"/>
        </w:rPr>
        <w:t>на предварительном складывании заготовки бумаги пополам</w:t>
      </w:r>
      <w:r w:rsidRPr="00175A30">
        <w:rPr>
          <w:rFonts w:ascii="Times New Roman" w:eastAsia="Times New Roman" w:hAnsi="Times New Roman" w:cs="Times New Roman"/>
          <w:sz w:val="28"/>
          <w:szCs w:val="28"/>
        </w:rPr>
        <w:t> или </w:t>
      </w:r>
      <w:r w:rsidRPr="00175A30">
        <w:rPr>
          <w:rFonts w:ascii="Times New Roman" w:eastAsia="Times New Roman" w:hAnsi="Times New Roman" w:cs="Times New Roman"/>
          <w:b/>
          <w:bCs/>
          <w:i/>
          <w:iCs/>
          <w:sz w:val="28"/>
          <w:szCs w:val="28"/>
        </w:rPr>
        <w:t>в несколько раз</w:t>
      </w:r>
      <w:r w:rsidRPr="00175A30">
        <w:rPr>
          <w:rFonts w:ascii="Times New Roman" w:eastAsia="Times New Roman" w:hAnsi="Times New Roman" w:cs="Times New Roman"/>
          <w:sz w:val="28"/>
          <w:szCs w:val="28"/>
        </w:rPr>
        <w:t> для одновременной передачи повторяющихся частей вырезаемого предмета.</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Этот процесс помогает отобразить в аппликации правильное строение цветков, листьев, бабочек, некоторых видов животных, взаимосвязь частей фигуры человека, равномерное расположение декоративных элементов с учетом их величины, окраски.</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В детских аппликациях наиболее яркими получаются формы </w:t>
      </w:r>
      <w:r w:rsidRPr="00175A30">
        <w:rPr>
          <w:rFonts w:ascii="Times New Roman" w:eastAsia="Times New Roman" w:hAnsi="Times New Roman" w:cs="Times New Roman"/>
          <w:b/>
          <w:bCs/>
          <w:i/>
          <w:iCs/>
          <w:sz w:val="28"/>
          <w:szCs w:val="28"/>
        </w:rPr>
        <w:t>листьев, цветков, бабочек и других предметов</w:t>
      </w:r>
      <w:r w:rsidRPr="00175A30">
        <w:rPr>
          <w:rFonts w:ascii="Times New Roman" w:eastAsia="Times New Roman" w:hAnsi="Times New Roman" w:cs="Times New Roman"/>
          <w:sz w:val="28"/>
          <w:szCs w:val="28"/>
        </w:rPr>
        <w:t>.</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w:t>
      </w:r>
      <w:r w:rsidRPr="00175A30">
        <w:rPr>
          <w:rFonts w:ascii="Times New Roman" w:eastAsia="Times New Roman" w:hAnsi="Times New Roman" w:cs="Times New Roman"/>
          <w:b/>
          <w:bCs/>
          <w:i/>
          <w:iCs/>
          <w:sz w:val="28"/>
          <w:szCs w:val="28"/>
        </w:rPr>
        <w:t>Наиболее простыми</w:t>
      </w:r>
      <w:r w:rsidRPr="00175A30">
        <w:rPr>
          <w:rFonts w:ascii="Times New Roman" w:eastAsia="Times New Roman" w:hAnsi="Times New Roman" w:cs="Times New Roman"/>
          <w:sz w:val="28"/>
          <w:szCs w:val="28"/>
        </w:rPr>
        <w:t> для передачи в аппликации являются </w:t>
      </w:r>
      <w:r w:rsidRPr="00175A30">
        <w:rPr>
          <w:rFonts w:ascii="Times New Roman" w:eastAsia="Times New Roman" w:hAnsi="Times New Roman" w:cs="Times New Roman"/>
          <w:b/>
          <w:bCs/>
          <w:i/>
          <w:iCs/>
          <w:sz w:val="28"/>
          <w:szCs w:val="28"/>
        </w:rPr>
        <w:t>листья.</w:t>
      </w:r>
      <w:r w:rsidRPr="00175A30">
        <w:rPr>
          <w:rFonts w:ascii="Times New Roman" w:eastAsia="Times New Roman" w:hAnsi="Times New Roman" w:cs="Times New Roman"/>
          <w:sz w:val="28"/>
          <w:szCs w:val="28"/>
        </w:rPr>
        <w:t> Большинство из них построено по принципу зеркальной симметрии. Несмотря </w:t>
      </w:r>
      <w:r w:rsidRPr="00175A30">
        <w:rPr>
          <w:rFonts w:ascii="Times New Roman" w:eastAsia="Times New Roman" w:hAnsi="Times New Roman" w:cs="Times New Roman"/>
          <w:b/>
          <w:bCs/>
          <w:i/>
          <w:iCs/>
          <w:sz w:val="28"/>
          <w:szCs w:val="28"/>
        </w:rPr>
        <w:t>на многообразие формы</w:t>
      </w:r>
      <w:r w:rsidRPr="00175A30">
        <w:rPr>
          <w:rFonts w:ascii="Times New Roman" w:eastAsia="Times New Roman" w:hAnsi="Times New Roman" w:cs="Times New Roman"/>
          <w:sz w:val="28"/>
          <w:szCs w:val="28"/>
        </w:rPr>
        <w:t xml:space="preserve"> листовой пластины (простые, простые рассеченные, сложные), различие по протяженности, относительной величине, строению краев (зубчатые, </w:t>
      </w:r>
      <w:proofErr w:type="spellStart"/>
      <w:r w:rsidRPr="00175A30">
        <w:rPr>
          <w:rFonts w:ascii="Times New Roman" w:eastAsia="Times New Roman" w:hAnsi="Times New Roman" w:cs="Times New Roman"/>
          <w:sz w:val="28"/>
          <w:szCs w:val="28"/>
        </w:rPr>
        <w:t>цельнокрайние</w:t>
      </w:r>
      <w:proofErr w:type="spellEnd"/>
      <w:r w:rsidRPr="00175A30">
        <w:rPr>
          <w:rFonts w:ascii="Times New Roman" w:eastAsia="Times New Roman" w:hAnsi="Times New Roman" w:cs="Times New Roman"/>
          <w:sz w:val="28"/>
          <w:szCs w:val="28"/>
        </w:rPr>
        <w:t xml:space="preserve">, </w:t>
      </w:r>
      <w:proofErr w:type="spellStart"/>
      <w:r w:rsidRPr="00175A30">
        <w:rPr>
          <w:rFonts w:ascii="Times New Roman" w:eastAsia="Times New Roman" w:hAnsi="Times New Roman" w:cs="Times New Roman"/>
          <w:sz w:val="28"/>
          <w:szCs w:val="28"/>
        </w:rPr>
        <w:t>глубокорассеченные</w:t>
      </w:r>
      <w:proofErr w:type="spellEnd"/>
      <w:r w:rsidRPr="00175A30">
        <w:rPr>
          <w:rFonts w:ascii="Times New Roman" w:eastAsia="Times New Roman" w:hAnsi="Times New Roman" w:cs="Times New Roman"/>
          <w:sz w:val="28"/>
          <w:szCs w:val="28"/>
        </w:rPr>
        <w:t>), по окраске, </w:t>
      </w:r>
      <w:r w:rsidRPr="00175A30">
        <w:rPr>
          <w:rFonts w:ascii="Times New Roman" w:eastAsia="Times New Roman" w:hAnsi="Times New Roman" w:cs="Times New Roman"/>
          <w:b/>
          <w:bCs/>
          <w:i/>
          <w:iCs/>
          <w:sz w:val="28"/>
          <w:szCs w:val="28"/>
        </w:rPr>
        <w:t>все они</w:t>
      </w:r>
      <w:r w:rsidRPr="00175A30">
        <w:rPr>
          <w:rFonts w:ascii="Times New Roman" w:eastAsia="Times New Roman" w:hAnsi="Times New Roman" w:cs="Times New Roman"/>
          <w:sz w:val="28"/>
          <w:szCs w:val="28"/>
        </w:rPr>
        <w:t> (кроме неравнобоких) </w:t>
      </w:r>
      <w:r w:rsidRPr="00175A30">
        <w:rPr>
          <w:rFonts w:ascii="Times New Roman" w:eastAsia="Times New Roman" w:hAnsi="Times New Roman" w:cs="Times New Roman"/>
          <w:b/>
          <w:bCs/>
          <w:i/>
          <w:iCs/>
          <w:sz w:val="28"/>
          <w:szCs w:val="28"/>
        </w:rPr>
        <w:t>характеризуются общим распределением боковых сторон равномерно справа и слева.</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Поэтому при вырезании листьев целесообразно применять </w:t>
      </w:r>
      <w:r w:rsidRPr="00175A30">
        <w:rPr>
          <w:rFonts w:ascii="Times New Roman" w:eastAsia="Times New Roman" w:hAnsi="Times New Roman" w:cs="Times New Roman"/>
          <w:b/>
          <w:bCs/>
          <w:i/>
          <w:iCs/>
          <w:sz w:val="28"/>
          <w:szCs w:val="28"/>
        </w:rPr>
        <w:t>прием предварительного складывания заготовок пополам</w:t>
      </w:r>
      <w:r w:rsidRPr="00175A30">
        <w:rPr>
          <w:rFonts w:ascii="Times New Roman" w:eastAsia="Times New Roman" w:hAnsi="Times New Roman" w:cs="Times New Roman"/>
          <w:sz w:val="28"/>
          <w:szCs w:val="28"/>
        </w:rPr>
        <w:t> (для передачи в аппликации зеркального соответствия боковых сторон) и </w:t>
      </w:r>
      <w:r w:rsidRPr="00175A30">
        <w:rPr>
          <w:rFonts w:ascii="Times New Roman" w:eastAsia="Times New Roman" w:hAnsi="Times New Roman" w:cs="Times New Roman"/>
          <w:b/>
          <w:bCs/>
          <w:i/>
          <w:iCs/>
          <w:sz w:val="28"/>
          <w:szCs w:val="28"/>
        </w:rPr>
        <w:t xml:space="preserve">одновременного </w:t>
      </w:r>
      <w:proofErr w:type="spellStart"/>
      <w:r w:rsidRPr="00175A30">
        <w:rPr>
          <w:rFonts w:ascii="Times New Roman" w:eastAsia="Times New Roman" w:hAnsi="Times New Roman" w:cs="Times New Roman"/>
          <w:b/>
          <w:bCs/>
          <w:i/>
          <w:iCs/>
          <w:sz w:val="28"/>
          <w:szCs w:val="28"/>
        </w:rPr>
        <w:t>прорезания</w:t>
      </w:r>
      <w:proofErr w:type="spellEnd"/>
      <w:r w:rsidRPr="00175A30">
        <w:rPr>
          <w:rFonts w:ascii="Times New Roman" w:eastAsia="Times New Roman" w:hAnsi="Times New Roman" w:cs="Times New Roman"/>
          <w:b/>
          <w:bCs/>
          <w:i/>
          <w:iCs/>
          <w:sz w:val="28"/>
          <w:szCs w:val="28"/>
        </w:rPr>
        <w:t xml:space="preserve"> обоих слоев бумаги по воображаемому контуру</w:t>
      </w:r>
      <w:r w:rsidRPr="00175A30">
        <w:rPr>
          <w:rFonts w:ascii="Times New Roman" w:eastAsia="Times New Roman" w:hAnsi="Times New Roman" w:cs="Times New Roman"/>
          <w:sz w:val="28"/>
          <w:szCs w:val="28"/>
        </w:rPr>
        <w:t> </w:t>
      </w:r>
      <w:r w:rsidRPr="00175A30">
        <w:rPr>
          <w:rFonts w:ascii="Times New Roman" w:eastAsia="Times New Roman" w:hAnsi="Times New Roman" w:cs="Times New Roman"/>
          <w:b/>
          <w:bCs/>
          <w:i/>
          <w:iCs/>
          <w:sz w:val="28"/>
          <w:szCs w:val="28"/>
        </w:rPr>
        <w:t>половины фигуры относительно сгиба</w:t>
      </w:r>
      <w:r w:rsidRPr="00175A30">
        <w:rPr>
          <w:rFonts w:ascii="Times New Roman" w:eastAsia="Times New Roman" w:hAnsi="Times New Roman" w:cs="Times New Roman"/>
          <w:sz w:val="28"/>
          <w:szCs w:val="28"/>
        </w:rPr>
        <w:t xml:space="preserve">. Изменение формы заготовки, ее соотношения по ширине и длине, величине и окраске позволяет изобразить многообразие и </w:t>
      </w:r>
      <w:proofErr w:type="spellStart"/>
      <w:r w:rsidRPr="00175A30">
        <w:rPr>
          <w:rFonts w:ascii="Times New Roman" w:eastAsia="Times New Roman" w:hAnsi="Times New Roman" w:cs="Times New Roman"/>
          <w:sz w:val="28"/>
          <w:szCs w:val="28"/>
        </w:rPr>
        <w:t>многоцветие</w:t>
      </w:r>
      <w:proofErr w:type="spellEnd"/>
      <w:r w:rsidRPr="00175A30">
        <w:rPr>
          <w:rFonts w:ascii="Times New Roman" w:eastAsia="Times New Roman" w:hAnsi="Times New Roman" w:cs="Times New Roman"/>
          <w:sz w:val="28"/>
          <w:szCs w:val="28"/>
        </w:rPr>
        <w:t xml:space="preserve"> листьев, особенно осенних.</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При вырезании листьев путем сгибания заготовки пополам следует </w:t>
      </w:r>
      <w:r w:rsidRPr="00175A30">
        <w:rPr>
          <w:rFonts w:ascii="Times New Roman" w:eastAsia="Times New Roman" w:hAnsi="Times New Roman" w:cs="Times New Roman"/>
          <w:b/>
          <w:bCs/>
          <w:i/>
          <w:iCs/>
          <w:sz w:val="28"/>
          <w:szCs w:val="28"/>
        </w:rPr>
        <w:t>учитывать особенности </w:t>
      </w:r>
      <w:r w:rsidRPr="00175A30">
        <w:rPr>
          <w:rFonts w:ascii="Times New Roman" w:eastAsia="Times New Roman" w:hAnsi="Times New Roman" w:cs="Times New Roman"/>
          <w:sz w:val="28"/>
          <w:szCs w:val="28"/>
        </w:rPr>
        <w:t>строения исходной фигуры, соотношение ее величины и формы. </w:t>
      </w:r>
      <w:r w:rsidRPr="00175A30">
        <w:rPr>
          <w:rFonts w:ascii="Times New Roman" w:eastAsia="Times New Roman" w:hAnsi="Times New Roman" w:cs="Times New Roman"/>
          <w:b/>
          <w:bCs/>
          <w:i/>
          <w:iCs/>
          <w:sz w:val="28"/>
          <w:szCs w:val="28"/>
        </w:rPr>
        <w:t>Квадратная бумага</w:t>
      </w:r>
      <w:r w:rsidRPr="00175A30">
        <w:rPr>
          <w:rFonts w:ascii="Times New Roman" w:eastAsia="Times New Roman" w:hAnsi="Times New Roman" w:cs="Times New Roman"/>
          <w:sz w:val="28"/>
          <w:szCs w:val="28"/>
        </w:rPr>
        <w:t> необходима для изображения </w:t>
      </w:r>
      <w:r w:rsidRPr="00175A30">
        <w:rPr>
          <w:rFonts w:ascii="Times New Roman" w:eastAsia="Times New Roman" w:hAnsi="Times New Roman" w:cs="Times New Roman"/>
          <w:b/>
          <w:bCs/>
          <w:i/>
          <w:iCs/>
          <w:sz w:val="28"/>
          <w:szCs w:val="28"/>
        </w:rPr>
        <w:t>сердцевидных листьев</w:t>
      </w:r>
      <w:r w:rsidRPr="00175A30">
        <w:rPr>
          <w:rFonts w:ascii="Times New Roman" w:eastAsia="Times New Roman" w:hAnsi="Times New Roman" w:cs="Times New Roman"/>
          <w:sz w:val="28"/>
          <w:szCs w:val="28"/>
        </w:rPr>
        <w:t xml:space="preserve"> (сирень, </w:t>
      </w:r>
      <w:proofErr w:type="spellStart"/>
      <w:r w:rsidRPr="00175A30">
        <w:rPr>
          <w:rFonts w:ascii="Times New Roman" w:eastAsia="Times New Roman" w:hAnsi="Times New Roman" w:cs="Times New Roman"/>
          <w:sz w:val="28"/>
          <w:szCs w:val="28"/>
        </w:rPr>
        <w:t>водокрас</w:t>
      </w:r>
      <w:proofErr w:type="spellEnd"/>
      <w:r w:rsidRPr="00175A30">
        <w:rPr>
          <w:rFonts w:ascii="Times New Roman" w:eastAsia="Times New Roman" w:hAnsi="Times New Roman" w:cs="Times New Roman"/>
          <w:sz w:val="28"/>
          <w:szCs w:val="28"/>
        </w:rPr>
        <w:t>). </w:t>
      </w:r>
      <w:r w:rsidRPr="00175A30">
        <w:rPr>
          <w:rFonts w:ascii="Times New Roman" w:eastAsia="Times New Roman" w:hAnsi="Times New Roman" w:cs="Times New Roman"/>
          <w:i/>
          <w:iCs/>
          <w:sz w:val="28"/>
          <w:szCs w:val="28"/>
        </w:rPr>
        <w:t>Длинные полоски</w:t>
      </w:r>
      <w:r w:rsidRPr="00175A30">
        <w:rPr>
          <w:rFonts w:ascii="Times New Roman" w:eastAsia="Times New Roman" w:hAnsi="Times New Roman" w:cs="Times New Roman"/>
          <w:sz w:val="28"/>
          <w:szCs w:val="28"/>
        </w:rPr>
        <w:t> нужны при вырезании </w:t>
      </w:r>
      <w:r w:rsidRPr="00175A30">
        <w:rPr>
          <w:rFonts w:ascii="Times New Roman" w:eastAsia="Times New Roman" w:hAnsi="Times New Roman" w:cs="Times New Roman"/>
          <w:b/>
          <w:bCs/>
          <w:i/>
          <w:iCs/>
          <w:sz w:val="28"/>
          <w:szCs w:val="28"/>
        </w:rPr>
        <w:t>линейных форм</w:t>
      </w:r>
      <w:r w:rsidRPr="00175A30">
        <w:rPr>
          <w:rFonts w:ascii="Times New Roman" w:eastAsia="Times New Roman" w:hAnsi="Times New Roman" w:cs="Times New Roman"/>
          <w:sz w:val="28"/>
          <w:szCs w:val="28"/>
        </w:rPr>
        <w:t>, например листьев нарцисса, амариллиса, ириса. </w:t>
      </w:r>
      <w:r w:rsidRPr="00175A30">
        <w:rPr>
          <w:rFonts w:ascii="Times New Roman" w:eastAsia="Times New Roman" w:hAnsi="Times New Roman" w:cs="Times New Roman"/>
          <w:b/>
          <w:bCs/>
          <w:i/>
          <w:iCs/>
          <w:sz w:val="28"/>
          <w:szCs w:val="28"/>
        </w:rPr>
        <w:t>Яйцевидные листья</w:t>
      </w:r>
      <w:r w:rsidRPr="00175A30">
        <w:rPr>
          <w:rFonts w:ascii="Times New Roman" w:eastAsia="Times New Roman" w:hAnsi="Times New Roman" w:cs="Times New Roman"/>
          <w:sz w:val="28"/>
          <w:szCs w:val="28"/>
        </w:rPr>
        <w:t> получают из </w:t>
      </w:r>
      <w:r w:rsidRPr="00175A30">
        <w:rPr>
          <w:rFonts w:ascii="Times New Roman" w:eastAsia="Times New Roman" w:hAnsi="Times New Roman" w:cs="Times New Roman"/>
          <w:b/>
          <w:bCs/>
          <w:i/>
          <w:iCs/>
          <w:sz w:val="28"/>
          <w:szCs w:val="28"/>
        </w:rPr>
        <w:t>прямоугольной заготовки</w:t>
      </w:r>
      <w:r w:rsidRPr="00175A30">
        <w:rPr>
          <w:rFonts w:ascii="Times New Roman" w:eastAsia="Times New Roman" w:hAnsi="Times New Roman" w:cs="Times New Roman"/>
          <w:sz w:val="28"/>
          <w:szCs w:val="28"/>
        </w:rPr>
        <w:t>, у которой </w:t>
      </w:r>
      <w:r w:rsidRPr="00175A30">
        <w:rPr>
          <w:rFonts w:ascii="Times New Roman" w:eastAsia="Times New Roman" w:hAnsi="Times New Roman" w:cs="Times New Roman"/>
          <w:b/>
          <w:bCs/>
          <w:sz w:val="28"/>
          <w:szCs w:val="28"/>
        </w:rPr>
        <w:t>отношение </w:t>
      </w:r>
      <w:r w:rsidRPr="00175A30">
        <w:rPr>
          <w:rFonts w:ascii="Times New Roman" w:eastAsia="Times New Roman" w:hAnsi="Times New Roman" w:cs="Times New Roman"/>
          <w:sz w:val="28"/>
          <w:szCs w:val="28"/>
        </w:rPr>
        <w:t>ширины к длине не имеет резкого различия (</w:t>
      </w:r>
      <w:proofErr w:type="gramStart"/>
      <w:r w:rsidRPr="00175A30">
        <w:rPr>
          <w:rFonts w:ascii="Times New Roman" w:eastAsia="Times New Roman" w:hAnsi="Times New Roman" w:cs="Times New Roman"/>
          <w:sz w:val="28"/>
          <w:szCs w:val="28"/>
        </w:rPr>
        <w:t>например</w:t>
      </w:r>
      <w:proofErr w:type="gramEnd"/>
      <w:r w:rsidRPr="00175A30">
        <w:rPr>
          <w:rFonts w:ascii="Times New Roman" w:eastAsia="Times New Roman" w:hAnsi="Times New Roman" w:cs="Times New Roman"/>
          <w:sz w:val="28"/>
          <w:szCs w:val="28"/>
        </w:rPr>
        <w:t xml:space="preserve"> 6х4 см).</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Многие листья имеют </w:t>
      </w:r>
      <w:r w:rsidRPr="00175A30">
        <w:rPr>
          <w:rFonts w:ascii="Times New Roman" w:eastAsia="Times New Roman" w:hAnsi="Times New Roman" w:cs="Times New Roman"/>
          <w:b/>
          <w:bCs/>
          <w:i/>
          <w:iCs/>
          <w:sz w:val="28"/>
          <w:szCs w:val="28"/>
        </w:rPr>
        <w:t>вертикальную протяженность</w:t>
      </w:r>
      <w:r w:rsidRPr="00175A30">
        <w:rPr>
          <w:rFonts w:ascii="Times New Roman" w:eastAsia="Times New Roman" w:hAnsi="Times New Roman" w:cs="Times New Roman"/>
          <w:sz w:val="28"/>
          <w:szCs w:val="28"/>
        </w:rPr>
        <w:t>. Поэтому </w:t>
      </w:r>
      <w:r w:rsidRPr="00175A30">
        <w:rPr>
          <w:rFonts w:ascii="Times New Roman" w:eastAsia="Times New Roman" w:hAnsi="Times New Roman" w:cs="Times New Roman"/>
          <w:b/>
          <w:bCs/>
          <w:i/>
          <w:iCs/>
          <w:sz w:val="28"/>
          <w:szCs w:val="28"/>
        </w:rPr>
        <w:t xml:space="preserve">заготовку при вырезании </w:t>
      </w:r>
      <w:proofErr w:type="gramStart"/>
      <w:r w:rsidRPr="00175A30">
        <w:rPr>
          <w:rFonts w:ascii="Times New Roman" w:eastAsia="Times New Roman" w:hAnsi="Times New Roman" w:cs="Times New Roman"/>
          <w:b/>
          <w:bCs/>
          <w:i/>
          <w:iCs/>
          <w:sz w:val="28"/>
          <w:szCs w:val="28"/>
        </w:rPr>
        <w:t>складывают</w:t>
      </w:r>
      <w:proofErr w:type="gramEnd"/>
      <w:r w:rsidRPr="00175A30">
        <w:rPr>
          <w:rFonts w:ascii="Times New Roman" w:eastAsia="Times New Roman" w:hAnsi="Times New Roman" w:cs="Times New Roman"/>
          <w:b/>
          <w:bCs/>
          <w:i/>
          <w:iCs/>
          <w:sz w:val="28"/>
          <w:szCs w:val="28"/>
        </w:rPr>
        <w:t xml:space="preserve"> пополам по вертикали</w:t>
      </w:r>
      <w:r w:rsidRPr="00175A30">
        <w:rPr>
          <w:rFonts w:ascii="Times New Roman" w:eastAsia="Times New Roman" w:hAnsi="Times New Roman" w:cs="Times New Roman"/>
          <w:sz w:val="28"/>
          <w:szCs w:val="28"/>
        </w:rPr>
        <w:t>. Только </w:t>
      </w:r>
      <w:r w:rsidRPr="00175A30">
        <w:rPr>
          <w:rFonts w:ascii="Times New Roman" w:eastAsia="Times New Roman" w:hAnsi="Times New Roman" w:cs="Times New Roman"/>
          <w:b/>
          <w:bCs/>
          <w:i/>
          <w:iCs/>
          <w:sz w:val="28"/>
          <w:szCs w:val="28"/>
        </w:rPr>
        <w:t>почковидные листья</w:t>
      </w:r>
      <w:r w:rsidRPr="00175A30">
        <w:rPr>
          <w:rFonts w:ascii="Times New Roman" w:eastAsia="Times New Roman" w:hAnsi="Times New Roman" w:cs="Times New Roman"/>
          <w:sz w:val="28"/>
          <w:szCs w:val="28"/>
        </w:rPr>
        <w:t> (герань, лесная фиалка) создают из </w:t>
      </w:r>
      <w:r w:rsidRPr="00175A30">
        <w:rPr>
          <w:rFonts w:ascii="Times New Roman" w:eastAsia="Times New Roman" w:hAnsi="Times New Roman" w:cs="Times New Roman"/>
          <w:b/>
          <w:bCs/>
          <w:i/>
          <w:iCs/>
          <w:sz w:val="28"/>
          <w:szCs w:val="28"/>
        </w:rPr>
        <w:t>прямоугольной заготовки путем складывания ее пополам по горизонтали.</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lastRenderedPageBreak/>
        <w:t> Особенности выбора заготовок в зависимости от формы и протяженности листьев, а также приемы вырезания их после складывания бумаги пополам представлены на рис. 3.</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Повторяя одно и то же изображение по сгибу, необходимо </w:t>
      </w:r>
      <w:r w:rsidRPr="00175A30">
        <w:rPr>
          <w:rFonts w:ascii="Times New Roman" w:eastAsia="Times New Roman" w:hAnsi="Times New Roman" w:cs="Times New Roman"/>
          <w:b/>
          <w:bCs/>
          <w:i/>
          <w:iCs/>
          <w:sz w:val="28"/>
          <w:szCs w:val="28"/>
        </w:rPr>
        <w:t>последовательно усложнять очертания фигур.</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Поэтому сначала надо обучать вырезанию простых листьев (тополь, сирень, яблоня), а затем переходить к передаче расчлененных и изрезанных или составных композиций (рябина, кислица, земляника, клен).</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Закреплению приемов складывания и вырезания однородных листьев способствуют задания, связанные с необходимостью изображения нескольких повторяющихся частей (ветка тополя, осенний букет из листьев, гирлянда).</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w:t>
      </w:r>
      <w:r w:rsidRPr="00175A30">
        <w:rPr>
          <w:rFonts w:ascii="Times New Roman" w:eastAsia="Times New Roman" w:hAnsi="Times New Roman" w:cs="Times New Roman"/>
          <w:noProof/>
          <w:sz w:val="28"/>
          <w:szCs w:val="28"/>
        </w:rPr>
        <w:drawing>
          <wp:inline distT="0" distB="0" distL="0" distR="0">
            <wp:extent cx="1530985" cy="2328545"/>
            <wp:effectExtent l="19050" t="0" r="0" b="0"/>
            <wp:docPr id="34" name="Рисунок 17" descr="clip_image03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lip_image034">
                      <a:hlinkClick r:id="rId8"/>
                    </pic:cNvPr>
                    <pic:cNvPicPr>
                      <a:picLocks noChangeAspect="1" noChangeArrowheads="1"/>
                    </pic:cNvPicPr>
                  </pic:nvPicPr>
                  <pic:blipFill>
                    <a:blip r:embed="rId9"/>
                    <a:srcRect/>
                    <a:stretch>
                      <a:fillRect/>
                    </a:stretch>
                  </pic:blipFill>
                  <pic:spPr bwMode="auto">
                    <a:xfrm>
                      <a:off x="0" y="0"/>
                      <a:ext cx="1530985" cy="2328545"/>
                    </a:xfrm>
                    <a:prstGeom prst="rect">
                      <a:avLst/>
                    </a:prstGeom>
                    <a:noFill/>
                    <a:ln w="9525">
                      <a:noFill/>
                      <a:miter lim="800000"/>
                      <a:headEnd/>
                      <a:tailEnd/>
                    </a:ln>
                  </pic:spPr>
                </pic:pic>
              </a:graphicData>
            </a:graphic>
          </wp:inline>
        </w:drawing>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w:t>
      </w:r>
      <w:r w:rsidRPr="00175A30">
        <w:rPr>
          <w:rFonts w:ascii="Times New Roman" w:eastAsia="Times New Roman" w:hAnsi="Times New Roman" w:cs="Times New Roman"/>
          <w:b/>
          <w:bCs/>
          <w:i/>
          <w:iCs/>
          <w:sz w:val="28"/>
          <w:szCs w:val="28"/>
        </w:rPr>
        <w:t>Цветки</w:t>
      </w:r>
      <w:r w:rsidRPr="00175A30">
        <w:rPr>
          <w:rFonts w:ascii="Times New Roman" w:eastAsia="Times New Roman" w:hAnsi="Times New Roman" w:cs="Times New Roman"/>
          <w:sz w:val="28"/>
          <w:szCs w:val="28"/>
        </w:rPr>
        <w:t> </w:t>
      </w:r>
      <w:r w:rsidRPr="00175A30">
        <w:rPr>
          <w:rFonts w:ascii="Times New Roman" w:eastAsia="Times New Roman" w:hAnsi="Times New Roman" w:cs="Times New Roman"/>
          <w:b/>
          <w:bCs/>
          <w:i/>
          <w:iCs/>
          <w:sz w:val="28"/>
          <w:szCs w:val="28"/>
        </w:rPr>
        <w:t>с одной осью симметрии имеют различные очертания</w:t>
      </w:r>
      <w:r w:rsidRPr="00175A30">
        <w:rPr>
          <w:rFonts w:ascii="Times New Roman" w:eastAsia="Times New Roman" w:hAnsi="Times New Roman" w:cs="Times New Roman"/>
          <w:sz w:val="28"/>
          <w:szCs w:val="28"/>
        </w:rPr>
        <w:t xml:space="preserve">, и в каждом случае при вырезании надо </w:t>
      </w:r>
      <w:proofErr w:type="gramStart"/>
      <w:r w:rsidRPr="00175A30">
        <w:rPr>
          <w:rFonts w:ascii="Times New Roman" w:eastAsia="Times New Roman" w:hAnsi="Times New Roman" w:cs="Times New Roman"/>
          <w:sz w:val="28"/>
          <w:szCs w:val="28"/>
        </w:rPr>
        <w:t>выделять</w:t>
      </w:r>
      <w:proofErr w:type="gramEnd"/>
      <w:r w:rsidRPr="00175A30">
        <w:rPr>
          <w:rFonts w:ascii="Times New Roman" w:eastAsia="Times New Roman" w:hAnsi="Times New Roman" w:cs="Times New Roman"/>
          <w:sz w:val="28"/>
          <w:szCs w:val="28"/>
        </w:rPr>
        <w:t xml:space="preserve"> прежде всего </w:t>
      </w:r>
      <w:r w:rsidRPr="00175A30">
        <w:rPr>
          <w:rFonts w:ascii="Times New Roman" w:eastAsia="Times New Roman" w:hAnsi="Times New Roman" w:cs="Times New Roman"/>
          <w:b/>
          <w:bCs/>
          <w:i/>
          <w:iCs/>
          <w:sz w:val="28"/>
          <w:szCs w:val="28"/>
        </w:rPr>
        <w:t>особенности формы</w:t>
      </w:r>
      <w:r w:rsidRPr="00175A30">
        <w:rPr>
          <w:rFonts w:ascii="Times New Roman" w:eastAsia="Times New Roman" w:hAnsi="Times New Roman" w:cs="Times New Roman"/>
          <w:sz w:val="28"/>
          <w:szCs w:val="28"/>
        </w:rPr>
        <w:t>. Например, у колокольчика или ландыша чашечка у основания закруглена, а острые лепестки плавно и равномерно расходятся в противоположные стороны от среднего лепестка. У лилии и амариллиса цветки составлены из разбросанных в стороны и изящно изогнутых лепестков, а у гиацинта и ириса они закруглены, вьются, как кудри. При их рассматривании важно определить специфику формы и расположение основных элементов, чтобы при вырезании из бумаги сохранить общие, но характерные признаки цветка.</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Для вырезания цветков из бумаги можно применить описанный выше </w:t>
      </w:r>
      <w:r w:rsidRPr="00175A30">
        <w:rPr>
          <w:rFonts w:ascii="Times New Roman" w:eastAsia="Times New Roman" w:hAnsi="Times New Roman" w:cs="Times New Roman"/>
          <w:b/>
          <w:bCs/>
          <w:i/>
          <w:iCs/>
          <w:sz w:val="28"/>
          <w:szCs w:val="28"/>
        </w:rPr>
        <w:t>прием складывания заготовки пополам</w:t>
      </w:r>
      <w:r w:rsidRPr="00175A30">
        <w:rPr>
          <w:rFonts w:ascii="Times New Roman" w:eastAsia="Times New Roman" w:hAnsi="Times New Roman" w:cs="Times New Roman"/>
          <w:sz w:val="28"/>
          <w:szCs w:val="28"/>
        </w:rPr>
        <w:t>, чтобы отобразить в аппликации равенство противоположных частей симметричной фигуры. После складывания бумаги вырезают половину формы цветка. При этом изменение очертаний контура, окраски и величины бумажной заготовки позволяет получить различные изображения колокольчиков, ландышей, ирисов, лилий, глоксиний и др.</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На рис. 4 показаны </w:t>
      </w:r>
      <w:r w:rsidRPr="00175A30">
        <w:rPr>
          <w:rFonts w:ascii="Times New Roman" w:eastAsia="Times New Roman" w:hAnsi="Times New Roman" w:cs="Times New Roman"/>
          <w:b/>
          <w:bCs/>
          <w:i/>
          <w:iCs/>
          <w:sz w:val="28"/>
          <w:szCs w:val="28"/>
        </w:rPr>
        <w:t>приемы вырезания цветков с зеркальной симметрией</w:t>
      </w:r>
      <w:r w:rsidRPr="00175A30">
        <w:rPr>
          <w:rFonts w:ascii="Times New Roman" w:eastAsia="Times New Roman" w:hAnsi="Times New Roman" w:cs="Times New Roman"/>
          <w:sz w:val="28"/>
          <w:szCs w:val="28"/>
        </w:rPr>
        <w:t>. Здесь выделены </w:t>
      </w:r>
      <w:r w:rsidRPr="00175A30">
        <w:rPr>
          <w:rFonts w:ascii="Times New Roman" w:eastAsia="Times New Roman" w:hAnsi="Times New Roman" w:cs="Times New Roman"/>
          <w:b/>
          <w:bCs/>
          <w:i/>
          <w:iCs/>
          <w:sz w:val="28"/>
          <w:szCs w:val="28"/>
        </w:rPr>
        <w:t>три группы форм</w:t>
      </w:r>
      <w:r w:rsidRPr="00175A30">
        <w:rPr>
          <w:rFonts w:ascii="Times New Roman" w:eastAsia="Times New Roman" w:hAnsi="Times New Roman" w:cs="Times New Roman"/>
          <w:sz w:val="28"/>
          <w:szCs w:val="28"/>
        </w:rPr>
        <w:t xml:space="preserve">, объединенных общностью конфигурации заготовки (квадрат, прямоугольник) и приемами складывания </w:t>
      </w:r>
      <w:r w:rsidRPr="00175A30">
        <w:rPr>
          <w:rFonts w:ascii="Times New Roman" w:eastAsia="Times New Roman" w:hAnsi="Times New Roman" w:cs="Times New Roman"/>
          <w:sz w:val="28"/>
          <w:szCs w:val="28"/>
        </w:rPr>
        <w:lastRenderedPageBreak/>
        <w:t>(в одном случае применяется сгибание по вертикали, а в другом — по диагонали).</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xml:space="preserve"> Использование этих приемов дает возможность отразить округлость фигур и более правильное соотношение в них ширины и длины. Так, для удлинения форм, например для </w:t>
      </w:r>
      <w:proofErr w:type="gramStart"/>
      <w:r w:rsidRPr="00175A30">
        <w:rPr>
          <w:rFonts w:ascii="Times New Roman" w:eastAsia="Times New Roman" w:hAnsi="Times New Roman" w:cs="Times New Roman"/>
          <w:sz w:val="28"/>
          <w:szCs w:val="28"/>
        </w:rPr>
        <w:t>вырезания</w:t>
      </w:r>
      <w:proofErr w:type="gramEnd"/>
      <w:r w:rsidRPr="00175A30">
        <w:rPr>
          <w:rFonts w:ascii="Times New Roman" w:eastAsia="Times New Roman" w:hAnsi="Times New Roman" w:cs="Times New Roman"/>
          <w:sz w:val="28"/>
          <w:szCs w:val="28"/>
        </w:rPr>
        <w:t xml:space="preserve"> </w:t>
      </w:r>
      <w:proofErr w:type="spellStart"/>
      <w:r w:rsidRPr="00175A30">
        <w:rPr>
          <w:rFonts w:ascii="Times New Roman" w:eastAsia="Times New Roman" w:hAnsi="Times New Roman" w:cs="Times New Roman"/>
          <w:sz w:val="28"/>
          <w:szCs w:val="28"/>
        </w:rPr>
        <w:t>оваловидных</w:t>
      </w:r>
      <w:proofErr w:type="spellEnd"/>
      <w:r w:rsidRPr="00175A30">
        <w:rPr>
          <w:rFonts w:ascii="Times New Roman" w:eastAsia="Times New Roman" w:hAnsi="Times New Roman" w:cs="Times New Roman"/>
          <w:sz w:val="28"/>
          <w:szCs w:val="28"/>
        </w:rPr>
        <w:t xml:space="preserve"> растений (крокусы, ирисы), лучше брать прямоугольную бумагу. А для цветков с разбросанными в стороны лепестками (лилии, амариллисы, глоксинии) больше подходит квадрат, разделенный пополам по диагонали. Этот прием помогает увеличить площадь изображения и отразить специфику цветков с глубоко рассеченными лепестками.</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w:t>
      </w:r>
      <w:r w:rsidRPr="00175A30">
        <w:rPr>
          <w:rFonts w:ascii="Times New Roman" w:eastAsia="Times New Roman" w:hAnsi="Times New Roman" w:cs="Times New Roman"/>
          <w:noProof/>
          <w:sz w:val="28"/>
          <w:szCs w:val="28"/>
        </w:rPr>
        <w:drawing>
          <wp:inline distT="0" distB="0" distL="0" distR="0">
            <wp:extent cx="1722755" cy="2328545"/>
            <wp:effectExtent l="19050" t="0" r="0" b="0"/>
            <wp:docPr id="35" name="Рисунок 18" descr="clip_image03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lip_image036">
                      <a:hlinkClick r:id="rId10"/>
                    </pic:cNvPr>
                    <pic:cNvPicPr>
                      <a:picLocks noChangeAspect="1" noChangeArrowheads="1"/>
                    </pic:cNvPicPr>
                  </pic:nvPicPr>
                  <pic:blipFill>
                    <a:blip r:embed="rId11"/>
                    <a:srcRect/>
                    <a:stretch>
                      <a:fillRect/>
                    </a:stretch>
                  </pic:blipFill>
                  <pic:spPr bwMode="auto">
                    <a:xfrm>
                      <a:off x="0" y="0"/>
                      <a:ext cx="1722755" cy="2328545"/>
                    </a:xfrm>
                    <a:prstGeom prst="rect">
                      <a:avLst/>
                    </a:prstGeom>
                    <a:noFill/>
                    <a:ln w="9525">
                      <a:noFill/>
                      <a:miter lim="800000"/>
                      <a:headEnd/>
                      <a:tailEnd/>
                    </a:ln>
                  </pic:spPr>
                </pic:pic>
              </a:graphicData>
            </a:graphic>
          </wp:inline>
        </w:drawing>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Большая группа цветков с разным количеством лепестков построена по принципу </w:t>
      </w:r>
      <w:r w:rsidRPr="00175A30">
        <w:rPr>
          <w:rFonts w:ascii="Times New Roman" w:eastAsia="Times New Roman" w:hAnsi="Times New Roman" w:cs="Times New Roman"/>
          <w:b/>
          <w:bCs/>
          <w:i/>
          <w:iCs/>
          <w:sz w:val="28"/>
          <w:szCs w:val="28"/>
        </w:rPr>
        <w:t>осевой, или центрально-лучевой, симметрии</w:t>
      </w:r>
      <w:r w:rsidRPr="00175A30">
        <w:rPr>
          <w:rFonts w:ascii="Times New Roman" w:eastAsia="Times New Roman" w:hAnsi="Times New Roman" w:cs="Times New Roman"/>
          <w:sz w:val="28"/>
          <w:szCs w:val="28"/>
        </w:rPr>
        <w:t>, когда лепестки равномерно повторяются от середины по окружности. Такой венчик может иметь три, четыре, пять, шесть и более лепестков.</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xml:space="preserve"> В зависимости от количества этих лепестков цветы примерно объединены в разные группы, основанные на складывании заготовки квадрата в определенной последовательности. Так, во вторую группу включены </w:t>
      </w:r>
      <w:proofErr w:type="spellStart"/>
      <w:r w:rsidRPr="00175A30">
        <w:rPr>
          <w:rFonts w:ascii="Times New Roman" w:eastAsia="Times New Roman" w:hAnsi="Times New Roman" w:cs="Times New Roman"/>
          <w:sz w:val="28"/>
          <w:szCs w:val="28"/>
        </w:rPr>
        <w:t>четырехлепестковые</w:t>
      </w:r>
      <w:proofErr w:type="spellEnd"/>
      <w:r w:rsidRPr="00175A30">
        <w:rPr>
          <w:rFonts w:ascii="Times New Roman" w:eastAsia="Times New Roman" w:hAnsi="Times New Roman" w:cs="Times New Roman"/>
          <w:sz w:val="28"/>
          <w:szCs w:val="28"/>
        </w:rPr>
        <w:t xml:space="preserve"> цветки, в третью — </w:t>
      </w:r>
      <w:proofErr w:type="spellStart"/>
      <w:r w:rsidRPr="00175A30">
        <w:rPr>
          <w:rFonts w:ascii="Times New Roman" w:eastAsia="Times New Roman" w:hAnsi="Times New Roman" w:cs="Times New Roman"/>
          <w:sz w:val="28"/>
          <w:szCs w:val="28"/>
        </w:rPr>
        <w:t>восьмилепестковые</w:t>
      </w:r>
      <w:proofErr w:type="spellEnd"/>
      <w:r w:rsidRPr="00175A30">
        <w:rPr>
          <w:rFonts w:ascii="Times New Roman" w:eastAsia="Times New Roman" w:hAnsi="Times New Roman" w:cs="Times New Roman"/>
          <w:sz w:val="28"/>
          <w:szCs w:val="28"/>
        </w:rPr>
        <w:t xml:space="preserve"> формы (так условно можно изобразить ромашки, маргаритки и др.). Четвертую группу образуют </w:t>
      </w:r>
      <w:proofErr w:type="spellStart"/>
      <w:r w:rsidRPr="00175A30">
        <w:rPr>
          <w:rFonts w:ascii="Times New Roman" w:eastAsia="Times New Roman" w:hAnsi="Times New Roman" w:cs="Times New Roman"/>
          <w:sz w:val="28"/>
          <w:szCs w:val="28"/>
        </w:rPr>
        <w:t>трехлепестники</w:t>
      </w:r>
      <w:proofErr w:type="spellEnd"/>
      <w:r w:rsidRPr="00175A30">
        <w:rPr>
          <w:rFonts w:ascii="Times New Roman" w:eastAsia="Times New Roman" w:hAnsi="Times New Roman" w:cs="Times New Roman"/>
          <w:sz w:val="28"/>
          <w:szCs w:val="28"/>
        </w:rPr>
        <w:t xml:space="preserve">, пятую — цветки с шестью лепестками и последнюю, шестую группу составляют </w:t>
      </w:r>
      <w:proofErr w:type="spellStart"/>
      <w:r w:rsidRPr="00175A30">
        <w:rPr>
          <w:rFonts w:ascii="Times New Roman" w:eastAsia="Times New Roman" w:hAnsi="Times New Roman" w:cs="Times New Roman"/>
          <w:sz w:val="28"/>
          <w:szCs w:val="28"/>
        </w:rPr>
        <w:t>пятилепестковые</w:t>
      </w:r>
      <w:proofErr w:type="spellEnd"/>
      <w:r w:rsidRPr="00175A30">
        <w:rPr>
          <w:rFonts w:ascii="Times New Roman" w:eastAsia="Times New Roman" w:hAnsi="Times New Roman" w:cs="Times New Roman"/>
          <w:sz w:val="28"/>
          <w:szCs w:val="28"/>
        </w:rPr>
        <w:t xml:space="preserve"> цветки.</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Все эти цветки вырезают </w:t>
      </w:r>
      <w:r w:rsidRPr="00175A30">
        <w:rPr>
          <w:rFonts w:ascii="Times New Roman" w:eastAsia="Times New Roman" w:hAnsi="Times New Roman" w:cs="Times New Roman"/>
          <w:b/>
          <w:bCs/>
          <w:i/>
          <w:iCs/>
          <w:sz w:val="28"/>
          <w:szCs w:val="28"/>
        </w:rPr>
        <w:t>из квадратной заготовки</w:t>
      </w:r>
      <w:r w:rsidRPr="00175A30">
        <w:rPr>
          <w:rFonts w:ascii="Times New Roman" w:eastAsia="Times New Roman" w:hAnsi="Times New Roman" w:cs="Times New Roman"/>
          <w:sz w:val="28"/>
          <w:szCs w:val="28"/>
        </w:rPr>
        <w:t>, в которую хорошо вписываются формы с равномерно распределенными от середины к краям частями.</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w:t>
      </w:r>
      <w:proofErr w:type="spellStart"/>
      <w:r w:rsidRPr="00175A30">
        <w:rPr>
          <w:rFonts w:ascii="Times New Roman" w:eastAsia="Times New Roman" w:hAnsi="Times New Roman" w:cs="Times New Roman"/>
          <w:b/>
          <w:bCs/>
          <w:i/>
          <w:iCs/>
          <w:sz w:val="28"/>
          <w:szCs w:val="28"/>
        </w:rPr>
        <w:t>Четырехлепестники</w:t>
      </w:r>
      <w:proofErr w:type="spellEnd"/>
      <w:r w:rsidRPr="00175A30">
        <w:rPr>
          <w:rFonts w:ascii="Times New Roman" w:eastAsia="Times New Roman" w:hAnsi="Times New Roman" w:cs="Times New Roman"/>
          <w:sz w:val="28"/>
          <w:szCs w:val="28"/>
        </w:rPr>
        <w:t> вырезают после сгибания квадрата пополам три раза: вдоль, затем поперек, а потом по диагонали (рис. 6). Так можно вырезать жасмин, сердечник луговой, гортензию, чистотел, цветки редиса и др.</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xml:space="preserve"> Чтобы передать конкретные особенности этих цветков в аппликации, дети должны эти признаки выделять и знать еще до выполнения задания. В процессе обследования цветков внимание ребят фиксируется на признаках общности по количеству лепестков. Например, у сердечника лугового цветки </w:t>
      </w:r>
      <w:r w:rsidRPr="00175A30">
        <w:rPr>
          <w:rFonts w:ascii="Times New Roman" w:eastAsia="Times New Roman" w:hAnsi="Times New Roman" w:cs="Times New Roman"/>
          <w:sz w:val="28"/>
          <w:szCs w:val="28"/>
        </w:rPr>
        <w:lastRenderedPageBreak/>
        <w:t xml:space="preserve">белые и </w:t>
      </w:r>
      <w:proofErr w:type="spellStart"/>
      <w:r w:rsidRPr="00175A30">
        <w:rPr>
          <w:rFonts w:ascii="Times New Roman" w:eastAsia="Times New Roman" w:hAnsi="Times New Roman" w:cs="Times New Roman"/>
          <w:sz w:val="28"/>
          <w:szCs w:val="28"/>
        </w:rPr>
        <w:t>розовые</w:t>
      </w:r>
      <w:proofErr w:type="spellEnd"/>
      <w:r w:rsidRPr="00175A30">
        <w:rPr>
          <w:rFonts w:ascii="Times New Roman" w:eastAsia="Times New Roman" w:hAnsi="Times New Roman" w:cs="Times New Roman"/>
          <w:sz w:val="28"/>
          <w:szCs w:val="28"/>
        </w:rPr>
        <w:t xml:space="preserve"> с заостренными лепестками, а у гортензии они широкие с закруглениями на концах, у жасмина — с красивой выемкой. У дикой редьки лепестки тупые, будто срезанные (рис. 6, 1, 2, 3).</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xml:space="preserve"> Цветки </w:t>
      </w:r>
      <w:proofErr w:type="gramStart"/>
      <w:r w:rsidRPr="00175A30">
        <w:rPr>
          <w:rFonts w:ascii="Times New Roman" w:eastAsia="Times New Roman" w:hAnsi="Times New Roman" w:cs="Times New Roman"/>
          <w:sz w:val="28"/>
          <w:szCs w:val="28"/>
        </w:rPr>
        <w:t>со</w:t>
      </w:r>
      <w:proofErr w:type="gramEnd"/>
      <w:r w:rsidRPr="00175A30">
        <w:rPr>
          <w:rFonts w:ascii="Times New Roman" w:eastAsia="Times New Roman" w:hAnsi="Times New Roman" w:cs="Times New Roman"/>
          <w:sz w:val="28"/>
          <w:szCs w:val="28"/>
        </w:rPr>
        <w:t xml:space="preserve"> множеством лепестков, симметрично расположенных относительно серединки, условно передаются в аппликации как </w:t>
      </w:r>
      <w:proofErr w:type="spellStart"/>
      <w:r w:rsidRPr="00175A30">
        <w:rPr>
          <w:rFonts w:ascii="Times New Roman" w:eastAsia="Times New Roman" w:hAnsi="Times New Roman" w:cs="Times New Roman"/>
          <w:sz w:val="28"/>
          <w:szCs w:val="28"/>
        </w:rPr>
        <w:t>восьмилепестковые</w:t>
      </w:r>
      <w:proofErr w:type="spellEnd"/>
      <w:r w:rsidRPr="00175A30">
        <w:rPr>
          <w:rFonts w:ascii="Times New Roman" w:eastAsia="Times New Roman" w:hAnsi="Times New Roman" w:cs="Times New Roman"/>
          <w:sz w:val="28"/>
          <w:szCs w:val="28"/>
        </w:rPr>
        <w:t xml:space="preserve"> формы (ромашки, хризантемы, маргаритки, ноготки, </w:t>
      </w:r>
      <w:proofErr w:type="spellStart"/>
      <w:r w:rsidRPr="00175A30">
        <w:rPr>
          <w:rFonts w:ascii="Times New Roman" w:eastAsia="Times New Roman" w:hAnsi="Times New Roman" w:cs="Times New Roman"/>
          <w:sz w:val="28"/>
          <w:szCs w:val="28"/>
        </w:rPr>
        <w:t>космея</w:t>
      </w:r>
      <w:proofErr w:type="spellEnd"/>
      <w:r w:rsidRPr="00175A30">
        <w:rPr>
          <w:rFonts w:ascii="Times New Roman" w:eastAsia="Times New Roman" w:hAnsi="Times New Roman" w:cs="Times New Roman"/>
          <w:sz w:val="28"/>
          <w:szCs w:val="28"/>
        </w:rPr>
        <w:t xml:space="preserve"> и др.).</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Варианты строения лепестков, особенности вырезания </w:t>
      </w:r>
      <w:proofErr w:type="spellStart"/>
      <w:r w:rsidRPr="00175A30">
        <w:rPr>
          <w:rFonts w:ascii="Times New Roman" w:eastAsia="Times New Roman" w:hAnsi="Times New Roman" w:cs="Times New Roman"/>
          <w:b/>
          <w:bCs/>
          <w:i/>
          <w:iCs/>
          <w:sz w:val="28"/>
          <w:szCs w:val="28"/>
        </w:rPr>
        <w:t>восьмилепестников</w:t>
      </w:r>
      <w:proofErr w:type="spellEnd"/>
      <w:r w:rsidRPr="00175A30">
        <w:rPr>
          <w:rFonts w:ascii="Times New Roman" w:eastAsia="Times New Roman" w:hAnsi="Times New Roman" w:cs="Times New Roman"/>
          <w:sz w:val="28"/>
          <w:szCs w:val="28"/>
        </w:rPr>
        <w:t> путем складывания квадрата даны на рис. 6, 4, 5, 6.</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w:t>
      </w:r>
      <w:r w:rsidRPr="00175A30">
        <w:rPr>
          <w:rFonts w:ascii="Times New Roman" w:eastAsia="Times New Roman" w:hAnsi="Times New Roman" w:cs="Times New Roman"/>
          <w:noProof/>
          <w:sz w:val="28"/>
          <w:szCs w:val="28"/>
        </w:rPr>
        <w:drawing>
          <wp:inline distT="0" distB="0" distL="0" distR="0">
            <wp:extent cx="1626870" cy="2328545"/>
            <wp:effectExtent l="19050" t="0" r="0" b="0"/>
            <wp:docPr id="36" name="Рисунок 19" descr="clip_image038">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lip_image038">
                      <a:hlinkClick r:id="rId12"/>
                    </pic:cNvPr>
                    <pic:cNvPicPr>
                      <a:picLocks noChangeAspect="1" noChangeArrowheads="1"/>
                    </pic:cNvPicPr>
                  </pic:nvPicPr>
                  <pic:blipFill>
                    <a:blip r:embed="rId13"/>
                    <a:srcRect/>
                    <a:stretch>
                      <a:fillRect/>
                    </a:stretch>
                  </pic:blipFill>
                  <pic:spPr bwMode="auto">
                    <a:xfrm>
                      <a:off x="0" y="0"/>
                      <a:ext cx="1626870" cy="2328545"/>
                    </a:xfrm>
                    <a:prstGeom prst="rect">
                      <a:avLst/>
                    </a:prstGeom>
                    <a:noFill/>
                    <a:ln w="9525">
                      <a:noFill/>
                      <a:miter lim="800000"/>
                      <a:headEnd/>
                      <a:tailEnd/>
                    </a:ln>
                  </pic:spPr>
                </pic:pic>
              </a:graphicData>
            </a:graphic>
          </wp:inline>
        </w:drawing>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Из заготовки бумаги, разделенной путем сложения </w:t>
      </w:r>
      <w:r w:rsidRPr="00175A30">
        <w:rPr>
          <w:rFonts w:ascii="Times New Roman" w:eastAsia="Times New Roman" w:hAnsi="Times New Roman" w:cs="Times New Roman"/>
          <w:b/>
          <w:bCs/>
          <w:i/>
          <w:iCs/>
          <w:sz w:val="28"/>
          <w:szCs w:val="28"/>
        </w:rPr>
        <w:t>на двенадцать равных частей</w:t>
      </w:r>
      <w:r w:rsidRPr="00175A30">
        <w:rPr>
          <w:rFonts w:ascii="Times New Roman" w:eastAsia="Times New Roman" w:hAnsi="Times New Roman" w:cs="Times New Roman"/>
          <w:sz w:val="28"/>
          <w:szCs w:val="28"/>
        </w:rPr>
        <w:t>, также можно вырезать разнообразные </w:t>
      </w:r>
      <w:r w:rsidRPr="00175A30">
        <w:rPr>
          <w:rFonts w:ascii="Times New Roman" w:eastAsia="Times New Roman" w:hAnsi="Times New Roman" w:cs="Times New Roman"/>
          <w:b/>
          <w:bCs/>
          <w:i/>
          <w:iCs/>
          <w:sz w:val="28"/>
          <w:szCs w:val="28"/>
        </w:rPr>
        <w:t>формы снежинок.</w:t>
      </w:r>
      <w:r w:rsidRPr="00175A30">
        <w:rPr>
          <w:rFonts w:ascii="Times New Roman" w:eastAsia="Times New Roman" w:hAnsi="Times New Roman" w:cs="Times New Roman"/>
          <w:sz w:val="28"/>
          <w:szCs w:val="28"/>
        </w:rPr>
        <w:t> После складывания квадрата белого цвета на гранях заготовки вырезают свободные комбинации выемок, треугольников, полукругов. Полученные формы наклеивают на темный фон (черный, синий, фиолетовый). Контрастное сопоставление цвета основы и вырезок помогает передать ажурность снежинок, выделить равномерное чередование повторяющихся частей. Несколько таких образцов помещены на рис. 8.</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В процессе вырезания снежинок внимание детей направляется на самостоятельные поиски различных композиций построения фигур. Воспитатель поощряет наиболее интересные, творческие работы.</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w:t>
      </w:r>
    </w:p>
    <w:p w:rsidR="009E1440" w:rsidRPr="00175A30" w:rsidRDefault="009E1440" w:rsidP="00175A30">
      <w:pPr>
        <w:shd w:val="clear" w:color="auto" w:fill="FFFFFF"/>
        <w:spacing w:after="0" w:line="240" w:lineRule="auto"/>
        <w:ind w:firstLine="709"/>
        <w:jc w:val="center"/>
        <w:rPr>
          <w:rFonts w:ascii="Times New Roman" w:eastAsia="Times New Roman" w:hAnsi="Times New Roman" w:cs="Times New Roman"/>
          <w:sz w:val="28"/>
          <w:szCs w:val="28"/>
        </w:rPr>
      </w:pPr>
      <w:r w:rsidRPr="00175A30">
        <w:rPr>
          <w:rFonts w:ascii="Times New Roman" w:eastAsia="Times New Roman" w:hAnsi="Times New Roman" w:cs="Times New Roman"/>
          <w:b/>
          <w:bCs/>
          <w:sz w:val="28"/>
          <w:szCs w:val="28"/>
        </w:rPr>
        <w:t>Силуэтное вырезание</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Наиболее сложным для дошкольников приемом создания аппликаций является </w:t>
      </w:r>
      <w:r w:rsidRPr="00175A30">
        <w:rPr>
          <w:rFonts w:ascii="Times New Roman" w:eastAsia="Times New Roman" w:hAnsi="Times New Roman" w:cs="Times New Roman"/>
          <w:b/>
          <w:bCs/>
          <w:i/>
          <w:iCs/>
          <w:sz w:val="28"/>
          <w:szCs w:val="28"/>
        </w:rPr>
        <w:t>прием вырезания на глаз предметов асимметричного строения с криволинейными контурами</w:t>
      </w:r>
      <w:r w:rsidRPr="00175A30">
        <w:rPr>
          <w:rFonts w:ascii="Times New Roman" w:eastAsia="Times New Roman" w:hAnsi="Times New Roman" w:cs="Times New Roman"/>
          <w:sz w:val="28"/>
          <w:szCs w:val="28"/>
        </w:rPr>
        <w:t> (рыбы, птицы, звери и т. д.) со сложными очертаниями фигур, плавными переходами одной части в другую.</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b/>
          <w:bCs/>
          <w:i/>
          <w:iCs/>
          <w:sz w:val="28"/>
          <w:szCs w:val="28"/>
        </w:rPr>
        <w:t>Специфика вырезания на глаз</w:t>
      </w:r>
      <w:r w:rsidRPr="00175A30">
        <w:rPr>
          <w:rFonts w:ascii="Times New Roman" w:eastAsia="Times New Roman" w:hAnsi="Times New Roman" w:cs="Times New Roman"/>
          <w:sz w:val="28"/>
          <w:szCs w:val="28"/>
        </w:rPr>
        <w:t> заключается в том, что изображение из бумаги или других материалов производится </w:t>
      </w:r>
      <w:r w:rsidRPr="00175A30">
        <w:rPr>
          <w:rFonts w:ascii="Times New Roman" w:eastAsia="Times New Roman" w:hAnsi="Times New Roman" w:cs="Times New Roman"/>
          <w:b/>
          <w:bCs/>
          <w:i/>
          <w:iCs/>
          <w:sz w:val="28"/>
          <w:szCs w:val="28"/>
        </w:rPr>
        <w:t>беспрерывным слитным движением ножниц по мысленно создаваемому силуэту предмета</w:t>
      </w:r>
      <w:r w:rsidRPr="00175A30">
        <w:rPr>
          <w:rFonts w:ascii="Times New Roman" w:eastAsia="Times New Roman" w:hAnsi="Times New Roman" w:cs="Times New Roman"/>
          <w:sz w:val="28"/>
          <w:szCs w:val="28"/>
        </w:rPr>
        <w:t>. Поэтому этот прием, и получил название </w:t>
      </w:r>
      <w:r w:rsidRPr="00175A30">
        <w:rPr>
          <w:rFonts w:ascii="Times New Roman" w:eastAsia="Times New Roman" w:hAnsi="Times New Roman" w:cs="Times New Roman"/>
          <w:b/>
          <w:bCs/>
          <w:i/>
          <w:iCs/>
          <w:sz w:val="28"/>
          <w:szCs w:val="28"/>
        </w:rPr>
        <w:t>силуэтного вырезания</w:t>
      </w:r>
      <w:r w:rsidRPr="00175A30">
        <w:rPr>
          <w:rFonts w:ascii="Times New Roman" w:eastAsia="Times New Roman" w:hAnsi="Times New Roman" w:cs="Times New Roman"/>
          <w:sz w:val="28"/>
          <w:szCs w:val="28"/>
        </w:rPr>
        <w:t>.</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lastRenderedPageBreak/>
        <w:t xml:space="preserve">Методика обучения детей дошкольного возраста силуэтному вырезанию в аппликации подробно разработана И. Л. </w:t>
      </w:r>
      <w:proofErr w:type="spellStart"/>
      <w:r w:rsidRPr="00175A30">
        <w:rPr>
          <w:rFonts w:ascii="Times New Roman" w:eastAsia="Times New Roman" w:hAnsi="Times New Roman" w:cs="Times New Roman"/>
          <w:sz w:val="28"/>
          <w:szCs w:val="28"/>
        </w:rPr>
        <w:t>Гусаровой</w:t>
      </w:r>
      <w:proofErr w:type="spellEnd"/>
      <w:r w:rsidRPr="00175A30">
        <w:rPr>
          <w:rFonts w:ascii="Times New Roman" w:eastAsia="Times New Roman" w:hAnsi="Times New Roman" w:cs="Times New Roman"/>
          <w:sz w:val="28"/>
          <w:szCs w:val="28"/>
        </w:rPr>
        <w:t>. Автор рекомендует строить обучение </w:t>
      </w:r>
      <w:r w:rsidRPr="00175A30">
        <w:rPr>
          <w:rFonts w:ascii="Times New Roman" w:eastAsia="Times New Roman" w:hAnsi="Times New Roman" w:cs="Times New Roman"/>
          <w:b/>
          <w:bCs/>
          <w:i/>
          <w:iCs/>
          <w:sz w:val="28"/>
          <w:szCs w:val="28"/>
        </w:rPr>
        <w:t>на основе тщательного анализа строения фигур, выделения взаимосвязи их частей, а также с помощью показа приемов изображения во взаимодействии с точными словесными описаниями каждого совершаемого движения ножницами</w:t>
      </w:r>
      <w:r w:rsidRPr="00175A30">
        <w:rPr>
          <w:rFonts w:ascii="Times New Roman" w:eastAsia="Times New Roman" w:hAnsi="Times New Roman" w:cs="Times New Roman"/>
          <w:sz w:val="28"/>
          <w:szCs w:val="28"/>
        </w:rPr>
        <w:t>.</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Процесс овладения вырезанием на глаз представляет для детей </w:t>
      </w:r>
      <w:r w:rsidRPr="00175A30">
        <w:rPr>
          <w:rFonts w:ascii="Times New Roman" w:eastAsia="Times New Roman" w:hAnsi="Times New Roman" w:cs="Times New Roman"/>
          <w:b/>
          <w:bCs/>
          <w:i/>
          <w:iCs/>
          <w:sz w:val="28"/>
          <w:szCs w:val="28"/>
        </w:rPr>
        <w:t>определенные трудности</w:t>
      </w:r>
      <w:r w:rsidRPr="00175A30">
        <w:rPr>
          <w:rFonts w:ascii="Times New Roman" w:eastAsia="Times New Roman" w:hAnsi="Times New Roman" w:cs="Times New Roman"/>
          <w:sz w:val="28"/>
          <w:szCs w:val="28"/>
        </w:rPr>
        <w:t xml:space="preserve">. У малышей должна быть в достаточно высокой степени развита острота зрительного чувства и ручная умелость, что помогает достичь точности, выразительности контура, </w:t>
      </w:r>
      <w:proofErr w:type="gramStart"/>
      <w:r w:rsidRPr="00175A30">
        <w:rPr>
          <w:rFonts w:ascii="Times New Roman" w:eastAsia="Times New Roman" w:hAnsi="Times New Roman" w:cs="Times New Roman"/>
          <w:sz w:val="28"/>
          <w:szCs w:val="28"/>
        </w:rPr>
        <w:t>а</w:t>
      </w:r>
      <w:proofErr w:type="gramEnd"/>
      <w:r w:rsidRPr="00175A30">
        <w:rPr>
          <w:rFonts w:ascii="Times New Roman" w:eastAsia="Times New Roman" w:hAnsi="Times New Roman" w:cs="Times New Roman"/>
          <w:sz w:val="28"/>
          <w:szCs w:val="28"/>
        </w:rPr>
        <w:t xml:space="preserve"> следовательно, и показать красоту, четкость силуэта.</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В старшем дошкольном возрасте восприятие носит более осмысленный характер, что позволяет ребенку выделять из окружающего мира предмет и его очертания. При этом слово помогает осуществить анализ каждой формы и каждого движения, совершаемого руками в процессе вырезания. </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К обучению детей силуэтному вырезанию воспитатель должен подходить продуманно. Необходимо обеспечить </w:t>
      </w:r>
      <w:r w:rsidRPr="00175A30">
        <w:rPr>
          <w:rFonts w:ascii="Times New Roman" w:eastAsia="Times New Roman" w:hAnsi="Times New Roman" w:cs="Times New Roman"/>
          <w:b/>
          <w:bCs/>
          <w:i/>
          <w:iCs/>
          <w:sz w:val="28"/>
          <w:szCs w:val="28"/>
        </w:rPr>
        <w:t xml:space="preserve">постепенное усложнение заданий за счет варьирования силуэтных очертаний и перехода от изображения простых по конфигурации форм к более </w:t>
      </w:r>
      <w:proofErr w:type="gramStart"/>
      <w:r w:rsidRPr="00175A30">
        <w:rPr>
          <w:rFonts w:ascii="Times New Roman" w:eastAsia="Times New Roman" w:hAnsi="Times New Roman" w:cs="Times New Roman"/>
          <w:b/>
          <w:bCs/>
          <w:i/>
          <w:iCs/>
          <w:sz w:val="28"/>
          <w:szCs w:val="28"/>
        </w:rPr>
        <w:t>сложным</w:t>
      </w:r>
      <w:proofErr w:type="gramEnd"/>
      <w:r w:rsidRPr="00175A30">
        <w:rPr>
          <w:rFonts w:ascii="Times New Roman" w:eastAsia="Times New Roman" w:hAnsi="Times New Roman" w:cs="Times New Roman"/>
          <w:b/>
          <w:bCs/>
          <w:i/>
          <w:iCs/>
          <w:sz w:val="28"/>
          <w:szCs w:val="28"/>
        </w:rPr>
        <w:t>.</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Это положение можно проследить на примере обучения дошкольников вырезанию силуэтов посуды с асимметричным расположением частей (ручки, носики-сливы), а также рыб, птиц, зверей. При их отборе следует учитывать простоту очертаний, возможность использования декоративных элементов. </w:t>
      </w:r>
      <w:r w:rsidRPr="00175A30">
        <w:rPr>
          <w:rFonts w:ascii="Times New Roman" w:eastAsia="Times New Roman" w:hAnsi="Times New Roman" w:cs="Times New Roman"/>
          <w:b/>
          <w:bCs/>
          <w:i/>
          <w:iCs/>
          <w:sz w:val="28"/>
          <w:szCs w:val="28"/>
        </w:rPr>
        <w:t>Различные формы посуды вырезают плавным переходом от тулова к изображению носика-слива, с одной стороны, и ручки — с другой (молочник, кофейник, чайник).</w:t>
      </w:r>
      <w:r w:rsidRPr="00175A30">
        <w:rPr>
          <w:rFonts w:ascii="Times New Roman" w:eastAsia="Times New Roman" w:hAnsi="Times New Roman" w:cs="Times New Roman"/>
          <w:sz w:val="28"/>
          <w:szCs w:val="28"/>
        </w:rPr>
        <w:t> Первоначально надо определять расположение и пропорциональное соотношение частей по форме, величине, сочетать при вырезании прямолинейные и криволинейные срезы, соответствующие силуэты (рис. 15).</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noProof/>
          <w:sz w:val="28"/>
          <w:szCs w:val="28"/>
        </w:rPr>
        <w:drawing>
          <wp:inline distT="0" distB="0" distL="0" distR="0">
            <wp:extent cx="2328545" cy="1871345"/>
            <wp:effectExtent l="19050" t="0" r="0" b="0"/>
            <wp:docPr id="37" name="Рисунок 20" descr="clip_image04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lip_image040">
                      <a:hlinkClick r:id="rId14"/>
                    </pic:cNvPr>
                    <pic:cNvPicPr>
                      <a:picLocks noChangeAspect="1" noChangeArrowheads="1"/>
                    </pic:cNvPicPr>
                  </pic:nvPicPr>
                  <pic:blipFill>
                    <a:blip r:embed="rId15"/>
                    <a:srcRect/>
                    <a:stretch>
                      <a:fillRect/>
                    </a:stretch>
                  </pic:blipFill>
                  <pic:spPr bwMode="auto">
                    <a:xfrm>
                      <a:off x="0" y="0"/>
                      <a:ext cx="2328545" cy="1871345"/>
                    </a:xfrm>
                    <a:prstGeom prst="rect">
                      <a:avLst/>
                    </a:prstGeom>
                    <a:noFill/>
                    <a:ln w="9525">
                      <a:noFill/>
                      <a:miter lim="800000"/>
                      <a:headEnd/>
                      <a:tailEnd/>
                    </a:ln>
                  </pic:spPr>
                </pic:pic>
              </a:graphicData>
            </a:graphic>
          </wp:inline>
        </w:drawing>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 xml:space="preserve">Научившись изображать посуду простой формы (бокалы, чашки с ручками), дети могут вырезать более сложные силуэты (чайник, </w:t>
      </w:r>
      <w:proofErr w:type="spellStart"/>
      <w:r w:rsidRPr="00175A30">
        <w:rPr>
          <w:rFonts w:ascii="Times New Roman" w:eastAsia="Times New Roman" w:hAnsi="Times New Roman" w:cs="Times New Roman"/>
          <w:sz w:val="28"/>
          <w:szCs w:val="28"/>
        </w:rPr>
        <w:t>куманец</w:t>
      </w:r>
      <w:proofErr w:type="spellEnd"/>
      <w:r w:rsidRPr="00175A30">
        <w:rPr>
          <w:rFonts w:ascii="Times New Roman" w:eastAsia="Times New Roman" w:hAnsi="Times New Roman" w:cs="Times New Roman"/>
          <w:sz w:val="28"/>
          <w:szCs w:val="28"/>
        </w:rPr>
        <w:t xml:space="preserve">, кофейник). Их наклеивают на цветной фон и декоративно оформляют росписями краской или аппликацией. Так устанавливают взаимосвязь занятий по аппликации и декоративному рисованию, разделив содержание </w:t>
      </w:r>
      <w:r w:rsidRPr="00175A30">
        <w:rPr>
          <w:rFonts w:ascii="Times New Roman" w:eastAsia="Times New Roman" w:hAnsi="Times New Roman" w:cs="Times New Roman"/>
          <w:sz w:val="28"/>
          <w:szCs w:val="28"/>
        </w:rPr>
        <w:lastRenderedPageBreak/>
        <w:t>работы равномерно на два занятия. На одном из них (по аппликации) дети учатся вырезать силуэты посуды, а на другом — украшать ее узорами.</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При вырезании силуэтов посуды и других предметов асимметричной формы важно научить ребенка </w:t>
      </w:r>
      <w:r w:rsidRPr="00175A30">
        <w:rPr>
          <w:rFonts w:ascii="Times New Roman" w:eastAsia="Times New Roman" w:hAnsi="Times New Roman" w:cs="Times New Roman"/>
          <w:b/>
          <w:bCs/>
          <w:i/>
          <w:iCs/>
          <w:sz w:val="28"/>
          <w:szCs w:val="28"/>
        </w:rPr>
        <w:t>определенной последовательности изображения. Сначала</w:t>
      </w:r>
      <w:r w:rsidRPr="00175A30">
        <w:rPr>
          <w:rFonts w:ascii="Times New Roman" w:eastAsia="Times New Roman" w:hAnsi="Times New Roman" w:cs="Times New Roman"/>
          <w:sz w:val="28"/>
          <w:szCs w:val="28"/>
        </w:rPr>
        <w:t> надо </w:t>
      </w:r>
      <w:r w:rsidRPr="00175A30">
        <w:rPr>
          <w:rFonts w:ascii="Times New Roman" w:eastAsia="Times New Roman" w:hAnsi="Times New Roman" w:cs="Times New Roman"/>
          <w:b/>
          <w:bCs/>
          <w:i/>
          <w:iCs/>
          <w:sz w:val="28"/>
          <w:szCs w:val="28"/>
        </w:rPr>
        <w:t>выбрать форму заготовки</w:t>
      </w:r>
      <w:r w:rsidRPr="00175A30">
        <w:rPr>
          <w:rFonts w:ascii="Times New Roman" w:eastAsia="Times New Roman" w:hAnsi="Times New Roman" w:cs="Times New Roman"/>
          <w:sz w:val="28"/>
          <w:szCs w:val="28"/>
        </w:rPr>
        <w:t>, чтобы предмет и его части полностью вписались в пространство бумаги по ширине и высоте. </w:t>
      </w:r>
      <w:r w:rsidRPr="00175A30">
        <w:rPr>
          <w:rFonts w:ascii="Times New Roman" w:eastAsia="Times New Roman" w:hAnsi="Times New Roman" w:cs="Times New Roman"/>
          <w:b/>
          <w:bCs/>
          <w:i/>
          <w:iCs/>
          <w:sz w:val="28"/>
          <w:szCs w:val="28"/>
        </w:rPr>
        <w:t>Затем</w:t>
      </w:r>
      <w:r w:rsidRPr="00175A30">
        <w:rPr>
          <w:rFonts w:ascii="Times New Roman" w:eastAsia="Times New Roman" w:hAnsi="Times New Roman" w:cs="Times New Roman"/>
          <w:sz w:val="28"/>
          <w:szCs w:val="28"/>
        </w:rPr>
        <w:t> следует </w:t>
      </w:r>
      <w:r w:rsidRPr="00175A30">
        <w:rPr>
          <w:rFonts w:ascii="Times New Roman" w:eastAsia="Times New Roman" w:hAnsi="Times New Roman" w:cs="Times New Roman"/>
          <w:b/>
          <w:bCs/>
          <w:i/>
          <w:iCs/>
          <w:sz w:val="28"/>
          <w:szCs w:val="28"/>
        </w:rPr>
        <w:t>определить расположение и отметить части</w:t>
      </w:r>
      <w:r w:rsidRPr="00175A30">
        <w:rPr>
          <w:rFonts w:ascii="Times New Roman" w:eastAsia="Times New Roman" w:hAnsi="Times New Roman" w:cs="Times New Roman"/>
          <w:sz w:val="28"/>
          <w:szCs w:val="28"/>
        </w:rPr>
        <w:t>. Это создает зрительные опоры для более правильной передачи силуэта.</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b/>
          <w:bCs/>
          <w:sz w:val="28"/>
          <w:szCs w:val="28"/>
        </w:rPr>
        <w:t>По такому же принципу вырезают силуэты рыб, птиц, зверей</w:t>
      </w:r>
      <w:r w:rsidRPr="00175A30">
        <w:rPr>
          <w:rFonts w:ascii="Times New Roman" w:eastAsia="Times New Roman" w:hAnsi="Times New Roman" w:cs="Times New Roman"/>
          <w:sz w:val="28"/>
          <w:szCs w:val="28"/>
        </w:rPr>
        <w:t> и т. д. При выборе заготовок для них следует зрительно соотнести расположение частей, выделить горизонтальную или вертикальную протяженность фигуры. Например, рыб вырезают из прямоугольника — полоски. Так легко передать последовательное расположение и связь основных элементов. Цвет, размеры заготовок варьируются в зависимости от разновидностей рыб и характера их трактовки (по типу народной игрушки, либо сказочный образ, либо природные разновидности). Если дети вырезают аквариумных рыб с сильно развитым хвостом и плавниками, то соответственно меняется форма бумаги, из которой дети их вырезают.</w:t>
      </w:r>
    </w:p>
    <w:p w:rsidR="009E1440" w:rsidRPr="00175A30" w:rsidRDefault="009E1440" w:rsidP="00175A30">
      <w:pPr>
        <w:shd w:val="clear" w:color="auto" w:fill="FFFFFF"/>
        <w:spacing w:after="0" w:line="240" w:lineRule="auto"/>
        <w:ind w:firstLine="709"/>
        <w:jc w:val="both"/>
        <w:rPr>
          <w:rFonts w:ascii="Times New Roman" w:eastAsia="Times New Roman" w:hAnsi="Times New Roman" w:cs="Times New Roman"/>
          <w:sz w:val="28"/>
          <w:szCs w:val="28"/>
        </w:rPr>
      </w:pPr>
      <w:r w:rsidRPr="00175A30">
        <w:rPr>
          <w:rFonts w:ascii="Times New Roman" w:eastAsia="Times New Roman" w:hAnsi="Times New Roman" w:cs="Times New Roman"/>
          <w:sz w:val="28"/>
          <w:szCs w:val="28"/>
        </w:rPr>
        <w:t>Размер и форма бумага для изображения птиц и животных также берется </w:t>
      </w:r>
      <w:r w:rsidRPr="00175A30">
        <w:rPr>
          <w:rFonts w:ascii="Times New Roman" w:eastAsia="Times New Roman" w:hAnsi="Times New Roman" w:cs="Times New Roman"/>
          <w:b/>
          <w:bCs/>
          <w:i/>
          <w:iCs/>
          <w:sz w:val="28"/>
          <w:szCs w:val="28"/>
        </w:rPr>
        <w:t xml:space="preserve">с учетом вида и </w:t>
      </w:r>
      <w:proofErr w:type="spellStart"/>
      <w:r w:rsidRPr="00175A30">
        <w:rPr>
          <w:rFonts w:ascii="Times New Roman" w:eastAsia="Times New Roman" w:hAnsi="Times New Roman" w:cs="Times New Roman"/>
          <w:b/>
          <w:bCs/>
          <w:i/>
          <w:iCs/>
          <w:sz w:val="28"/>
          <w:szCs w:val="28"/>
        </w:rPr>
        <w:t>позы</w:t>
      </w:r>
      <w:proofErr w:type="gramStart"/>
      <w:r w:rsidRPr="00175A30">
        <w:rPr>
          <w:rFonts w:ascii="Times New Roman" w:eastAsia="Times New Roman" w:hAnsi="Times New Roman" w:cs="Times New Roman"/>
          <w:b/>
          <w:bCs/>
          <w:i/>
          <w:iCs/>
          <w:sz w:val="28"/>
          <w:szCs w:val="28"/>
        </w:rPr>
        <w:t>,</w:t>
      </w:r>
      <w:r w:rsidRPr="00175A30">
        <w:rPr>
          <w:rFonts w:ascii="Times New Roman" w:eastAsia="Times New Roman" w:hAnsi="Times New Roman" w:cs="Times New Roman"/>
          <w:sz w:val="28"/>
          <w:szCs w:val="28"/>
        </w:rPr>
        <w:t>н</w:t>
      </w:r>
      <w:proofErr w:type="gramEnd"/>
      <w:r w:rsidRPr="00175A30">
        <w:rPr>
          <w:rFonts w:ascii="Times New Roman" w:eastAsia="Times New Roman" w:hAnsi="Times New Roman" w:cs="Times New Roman"/>
          <w:sz w:val="28"/>
          <w:szCs w:val="28"/>
        </w:rPr>
        <w:t>ужной</w:t>
      </w:r>
      <w:proofErr w:type="spellEnd"/>
      <w:r w:rsidRPr="00175A30">
        <w:rPr>
          <w:rFonts w:ascii="Times New Roman" w:eastAsia="Times New Roman" w:hAnsi="Times New Roman" w:cs="Times New Roman"/>
          <w:sz w:val="28"/>
          <w:szCs w:val="28"/>
        </w:rPr>
        <w:t xml:space="preserve"> для передачи в аппликации. Так, лебедя вырезают из прямоугольника с соотношением сторон примерно 8x10 или 6x8 см. А для жирафа берут прямоугольник в вертикальном положении в соотношении сторон 1:2. Такая заготовка оказывает детям помощь в передаче вертикального расположения основной части, исходя из длины шеи и других частей тела.</w:t>
      </w:r>
    </w:p>
    <w:p w:rsidR="005F0909" w:rsidRPr="00175A30" w:rsidRDefault="005F0909" w:rsidP="00175A30">
      <w:pPr>
        <w:spacing w:after="0"/>
        <w:ind w:firstLine="709"/>
        <w:rPr>
          <w:rFonts w:ascii="Times New Roman" w:hAnsi="Times New Roman" w:cs="Times New Roman"/>
          <w:sz w:val="28"/>
          <w:szCs w:val="28"/>
        </w:rPr>
      </w:pPr>
    </w:p>
    <w:sectPr w:rsidR="005F0909" w:rsidRPr="00175A30" w:rsidSect="008153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9E1440"/>
    <w:rsid w:val="00175A30"/>
    <w:rsid w:val="005F0909"/>
    <w:rsid w:val="00815384"/>
    <w:rsid w:val="009E14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3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14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14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rgalki.ru/images/stories/clip_image034_2_e3ee72bf796f31afc5870a4efee72c51.jpg"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pargalki.ru/images/stories/clip_image038_2_ecc2036d5427cbf5c91b8222da40a998.jp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argalki.ru/images/stories/clip_image032_2_4dab7824cf49a9f53817c3f6a85a406b.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hyperlink" Target="http://spargalki.ru/images/stories/clip_image036_2_4507f245f5bf18de39c7dbc4c2729291.jpg" TargetMode="External"/><Relationship Id="rId4" Type="http://schemas.openxmlformats.org/officeDocument/2006/relationships/hyperlink" Target="http://spargalki.ru/images/stories/clip_image030_2_4749955fd206d31e7b21420f66ae777a.jpg" TargetMode="External"/><Relationship Id="rId9" Type="http://schemas.openxmlformats.org/officeDocument/2006/relationships/image" Target="media/image3.jpeg"/><Relationship Id="rId14" Type="http://schemas.openxmlformats.org/officeDocument/2006/relationships/hyperlink" Target="http://spargalki.ru/images/stories/clip_image040_2_c50926557962b7b231ea68d7c5bf37f7.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3051</Words>
  <Characters>17393</Characters>
  <Application>Microsoft Office Word</Application>
  <DocSecurity>0</DocSecurity>
  <Lines>144</Lines>
  <Paragraphs>40</Paragraphs>
  <ScaleCrop>false</ScaleCrop>
  <Company>Reanimator Extreme Edition</Company>
  <LinksUpToDate>false</LinksUpToDate>
  <CharactersWithSpaces>20404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3</cp:revision>
  <dcterms:created xsi:type="dcterms:W3CDTF">2018-01-04T21:41:00Z</dcterms:created>
  <dcterms:modified xsi:type="dcterms:W3CDTF">2018-01-04T21:59:00Z</dcterms:modified>
</cp:coreProperties>
</file>