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АДАПТАЦИЯ К ДОУ: КАК ПОМОЧЬ РЕБЁНКУ</w:t>
      </w:r>
    </w:p>
    <w:p w:rsidR="001F4477" w:rsidRPr="001F4477" w:rsidRDefault="001F4477" w:rsidP="001F4477">
      <w:pPr>
        <w:pStyle w:val="a3"/>
        <w:shd w:val="clear" w:color="auto" w:fill="F3F3F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 xml:space="preserve">Адаптация (от лат. </w:t>
      </w:r>
      <w:proofErr w:type="spellStart"/>
      <w:r w:rsidRPr="001F4477">
        <w:rPr>
          <w:sz w:val="28"/>
          <w:szCs w:val="28"/>
        </w:rPr>
        <w:t>adapto</w:t>
      </w:r>
      <w:proofErr w:type="spellEnd"/>
      <w:r w:rsidRPr="001F4477">
        <w:rPr>
          <w:sz w:val="28"/>
          <w:szCs w:val="28"/>
        </w:rPr>
        <w:t xml:space="preserve"> — приспособляю)— это процесс приспособления или привыкания организма к новой ситуации, обстановке.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Адаптация в ДОУ включает в себя процесс установления контакта и доверительного отношения к новому взрослому.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4477">
        <w:rPr>
          <w:noProof/>
          <w:sz w:val="28"/>
          <w:szCs w:val="28"/>
        </w:rPr>
        <w:drawing>
          <wp:inline distT="0" distB="0" distL="0" distR="0">
            <wp:extent cx="6666865" cy="3753485"/>
            <wp:effectExtent l="19050" t="0" r="635" b="0"/>
            <wp:docPr id="1" name="Рисунок 1" descr="Адаптация к ДОУ как помочь реб нку Практические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ия к ДОУ как помочь реб нку Практические рекоменда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477">
        <w:rPr>
          <w:sz w:val="28"/>
          <w:szCs w:val="28"/>
        </w:rPr>
        <w:br/>
      </w:r>
      <w:r w:rsidRPr="001F4477">
        <w:rPr>
          <w:sz w:val="28"/>
          <w:szCs w:val="28"/>
        </w:rPr>
        <w:br/>
      </w:r>
      <w:r w:rsidRPr="001F4477">
        <w:rPr>
          <w:b/>
          <w:bCs/>
          <w:sz w:val="28"/>
          <w:szCs w:val="28"/>
        </w:rPr>
        <w:t>НА ЭТАПЕ АДАПТАЦИИ РЕБЁНКА К ДОУ ВАЖНО ПОМНИТЬ: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I.</w:t>
      </w:r>
      <w:r w:rsidRPr="001F4477">
        <w:rPr>
          <w:sz w:val="28"/>
          <w:szCs w:val="28"/>
        </w:rPr>
        <w:t> Процесс адаптации к ДОУ должен происходить постепенно, с последовательным увеличением времени пребывания в саду. </w:t>
      </w:r>
      <w:hyperlink r:id="rId5" w:tgtFrame="_blank" w:history="1">
        <w:r w:rsidRPr="001F4477">
          <w:rPr>
            <w:rStyle w:val="a4"/>
            <w:color w:val="auto"/>
            <w:sz w:val="28"/>
            <w:szCs w:val="28"/>
          </w:rPr>
          <w:t>Варианты адаптационных схем</w:t>
        </w:r>
      </w:hyperlink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II.</w:t>
      </w:r>
      <w:r w:rsidRPr="001F4477">
        <w:rPr>
          <w:sz w:val="28"/>
          <w:szCs w:val="28"/>
        </w:rPr>
        <w:t> Адаптационный период часто является для детей стрессовым фактором.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На фоне стрессовых факторов психика человека регрессирует.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А это значит, что </w:t>
      </w:r>
      <w:r w:rsidRPr="001F4477">
        <w:rPr>
          <w:sz w:val="28"/>
          <w:szCs w:val="28"/>
          <w:u w:val="single"/>
        </w:rPr>
        <w:t>на начальном этапе адаптации у детей</w:t>
      </w:r>
      <w:r w:rsidRPr="001F4477">
        <w:rPr>
          <w:sz w:val="28"/>
          <w:szCs w:val="28"/>
        </w:rPr>
        <w:t>: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1) могут быть частично</w:t>
      </w:r>
      <w:r w:rsidRPr="001F4477">
        <w:rPr>
          <w:i/>
          <w:iCs/>
          <w:sz w:val="28"/>
          <w:szCs w:val="28"/>
        </w:rPr>
        <w:t> утеряны культурно - гигиенические или моторные навыки</w:t>
      </w:r>
      <w:r w:rsidRPr="001F4477">
        <w:rPr>
          <w:sz w:val="28"/>
          <w:szCs w:val="28"/>
        </w:rPr>
        <w:t>. Например, некоторые дети могут отлично контролировать биологические потребности в мочеиспускании или дефекации до начала посещения детского сада, но на этапе адаптации эти навыки могут быть частично утеряны.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2) может быть </w:t>
      </w:r>
      <w:r w:rsidRPr="001F4477">
        <w:rPr>
          <w:i/>
          <w:iCs/>
          <w:sz w:val="28"/>
          <w:szCs w:val="28"/>
        </w:rPr>
        <w:t>значительно повышен уровень агрессии, истерик и капризов</w:t>
      </w:r>
      <w:r w:rsidRPr="001F4477">
        <w:rPr>
          <w:sz w:val="28"/>
          <w:szCs w:val="28"/>
        </w:rPr>
        <w:t>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 xml:space="preserve">Происходит это, как </w:t>
      </w:r>
      <w:proofErr w:type="gramStart"/>
      <w:r w:rsidRPr="001F4477">
        <w:rPr>
          <w:sz w:val="28"/>
          <w:szCs w:val="28"/>
        </w:rPr>
        <w:t>правило</w:t>
      </w:r>
      <w:proofErr w:type="gramEnd"/>
      <w:r w:rsidRPr="001F4477">
        <w:rPr>
          <w:sz w:val="28"/>
          <w:szCs w:val="28"/>
        </w:rPr>
        <w:t xml:space="preserve"> по 3 причинам: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lastRenderedPageBreak/>
        <w:t xml:space="preserve">1. ребенок в течение дня испытывает напряжение и его нужно как-то сбрасывать (напряжение часто возникает на фоне необходимости соответствовать нормам и правилам поведения в группе). Сбрасывать это </w:t>
      </w:r>
      <w:proofErr w:type="gramStart"/>
      <w:r w:rsidRPr="001F4477">
        <w:rPr>
          <w:sz w:val="28"/>
          <w:szCs w:val="28"/>
        </w:rPr>
        <w:t>напряжении</w:t>
      </w:r>
      <w:proofErr w:type="gramEnd"/>
      <w:r w:rsidRPr="001F4477">
        <w:rPr>
          <w:sz w:val="28"/>
          <w:szCs w:val="28"/>
        </w:rPr>
        <w:t xml:space="preserve"> дети неосознанно предпочитают в присутствии мамы, т. к. рядом с ней наиболее безопасно отреагировать накопившиеся эмоции.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Именно поэтому, когда ДЕТИ ВИДЯТ пришедшего за ним РОДИТЕЛЯ — часто начинают ПЛАКАТЬ.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2. В детском саду дети встречаются с новыми формами поведения, которые демонстрируют их сверстники, и могут пробовать эти формы поведения на себе.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3. Ребенок привлекает внимание к себе, неосознанно проверяя родителя: «А меня по-прежнему любят?».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ЧЕМ МОЖЕТ ПОМОЧЬ РОДИТЕЛЬ В ПРОЦЕССЕ АДАПТАЦИИ РЕБЁНКА: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1.</w:t>
      </w:r>
      <w:r w:rsidRPr="001F4477">
        <w:rPr>
          <w:sz w:val="28"/>
          <w:szCs w:val="28"/>
        </w:rPr>
        <w:t> Психологическая готовность родителя отпустить ребёнка, спокойствие и твердость при расставании с ребенком — важнейший фактор, способствующий благоприятной адаптации.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!!!! На практике замечено: дети родителей, </w:t>
      </w:r>
      <w:proofErr w:type="gramStart"/>
      <w:r w:rsidRPr="001F4477">
        <w:rPr>
          <w:sz w:val="28"/>
          <w:szCs w:val="28"/>
        </w:rPr>
        <w:t>понимающих</w:t>
      </w:r>
      <w:proofErr w:type="gramEnd"/>
      <w:r w:rsidRPr="001F4477">
        <w:rPr>
          <w:sz w:val="28"/>
          <w:szCs w:val="28"/>
        </w:rPr>
        <w:t xml:space="preserve"> зачем и для чего их ребенку нужен детский сад — адаптируются легче.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2. Постоянство и твердая позиция родителя при посещении ребенка ДОУ.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Если вы начали водить ребенка в детский сад, то важно делать это каждый день, в одно и то же время, при любой выраженности эмоций и любой погоде. Дети, которые не знают, чего ожидать завтра — прибегают к любым усилиям, чтобы остаться дома (от слез и падания на пол до жалоб в животе).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Твердая позиция родителя (в садик ходить «НАДО») при адаптации ребенка помогает больше, чем просьбы и уговоры.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 Адаптационный механизм запускается, когда ребенок понимает: «Если я все равно буду здесь, то надо, чтобы мне стало хорошо». И ребенок начинает в окружающей среде находить то, что ему нравится и интересно.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3.</w:t>
      </w:r>
      <w:r w:rsidRPr="001F4477">
        <w:rPr>
          <w:sz w:val="28"/>
          <w:szCs w:val="28"/>
        </w:rPr>
        <w:t> Доверительное и уважительное отношение родителей к педагогам ДОУ снижает тревожность ребенка и способствует успешной адаптации.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 xml:space="preserve">И наоборот, тревожные </w:t>
      </w:r>
      <w:proofErr w:type="gramStart"/>
      <w:r w:rsidRPr="001F4477">
        <w:rPr>
          <w:sz w:val="28"/>
          <w:szCs w:val="28"/>
        </w:rPr>
        <w:t>вопросы</w:t>
      </w:r>
      <w:proofErr w:type="gramEnd"/>
      <w:r w:rsidRPr="001F4477">
        <w:rPr>
          <w:sz w:val="28"/>
          <w:szCs w:val="28"/>
        </w:rPr>
        <w:t xml:space="preserve"> и комментарии родителей, озвученные в присутствии ребенка — отягощают адаптационный процесс.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!!! Если у вас, как у родителя, есть тревожащие вопросы — их надо обязательно задать, чтобы снять тревогу, но делать это исключительно в ОТСУТСТВИИ РЕБЁНКА.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4.</w:t>
      </w:r>
      <w:r w:rsidRPr="001F4477">
        <w:rPr>
          <w:sz w:val="28"/>
          <w:szCs w:val="28"/>
        </w:rPr>
        <w:t> Ритуал при прощании с ребёнком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lastRenderedPageBreak/>
        <w:t>Использование ритуалов при прощании с ребенком перед уходом родителя успокаивают детей и помогают с ними договориться, ведь когда события происходят так, как обычно — для ребенка это является гарантией спокойствия и безопасности.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5.</w:t>
      </w:r>
      <w:r w:rsidRPr="001F4477">
        <w:rPr>
          <w:sz w:val="28"/>
          <w:szCs w:val="28"/>
        </w:rPr>
        <w:t> «КУСОЧЕК ДОМА»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 xml:space="preserve">На этапе адаптации детям может быть </w:t>
      </w:r>
      <w:proofErr w:type="gramStart"/>
      <w:r w:rsidRPr="001F4477">
        <w:rPr>
          <w:sz w:val="28"/>
          <w:szCs w:val="28"/>
        </w:rPr>
        <w:t>сложно</w:t>
      </w:r>
      <w:proofErr w:type="gramEnd"/>
      <w:r w:rsidRPr="001F4477">
        <w:rPr>
          <w:sz w:val="28"/>
          <w:szCs w:val="28"/>
        </w:rPr>
        <w:t xml:space="preserve"> находиться без привычного окружения. Игрушка, шарфик мамы или любой другой предмет, который будет с ребёнком на протяжении дня в детском саду — будет помогать справиться с разлукой.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6.</w:t>
      </w:r>
      <w:r w:rsidRPr="001F4477">
        <w:rPr>
          <w:sz w:val="28"/>
          <w:szCs w:val="28"/>
        </w:rPr>
        <w:t> Объяснение с позиции распорядка дня.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Если вы ходите объяснить ребенку, через какой период времени придете за ним — делать это нужно исключительно с позиции режима ДОУ: «Сейчас ты покушаешь, погуляешь, поспишь — а потом я за тобой приду».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7.</w:t>
      </w:r>
      <w:r w:rsidRPr="001F4477">
        <w:rPr>
          <w:sz w:val="28"/>
          <w:szCs w:val="28"/>
        </w:rPr>
        <w:t> Долгие проводы — лишние слезы.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Длительное расставание усиливает переживание.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Важен баланс между «забрасыванием» ребенка в группу детского сада и длительным мучительным расставанием.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8.</w:t>
      </w:r>
      <w:r w:rsidRPr="001F4477">
        <w:rPr>
          <w:sz w:val="28"/>
          <w:szCs w:val="28"/>
        </w:rPr>
        <w:t> Взвешенный анализ рассказов ребенка.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Грань между выдумкой и правдой у маленького ребенка очень размытая. За реальность дети могут принимать собственные фантазии, сны, рассказы других детей и т.д.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 xml:space="preserve">Не спешите делать поспешные выводы, если ребенок после детского сада расскажет вам что-то возмутительное. Подробно проясните у педагога, чем </w:t>
      </w:r>
      <w:proofErr w:type="gramStart"/>
      <w:r w:rsidRPr="001F4477">
        <w:rPr>
          <w:sz w:val="28"/>
          <w:szCs w:val="28"/>
        </w:rPr>
        <w:t>занимался ребёнок и что происходило</w:t>
      </w:r>
      <w:proofErr w:type="gramEnd"/>
      <w:r w:rsidRPr="001F4477">
        <w:rPr>
          <w:sz w:val="28"/>
          <w:szCs w:val="28"/>
        </w:rPr>
        <w:t xml:space="preserve"> в детском саду — и только после этого делайте выводы.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b/>
          <w:bCs/>
          <w:sz w:val="28"/>
          <w:szCs w:val="28"/>
        </w:rPr>
        <w:t>9.</w:t>
      </w:r>
      <w:r w:rsidRPr="001F4477">
        <w:rPr>
          <w:sz w:val="28"/>
          <w:szCs w:val="28"/>
        </w:rPr>
        <w:t> Плач при адаптации - норма (если не растягивается на весь день).</w:t>
      </w:r>
    </w:p>
    <w:p w:rsidR="001F4477" w:rsidRPr="001F4477" w:rsidRDefault="001F4477" w:rsidP="001F447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4477">
        <w:rPr>
          <w:sz w:val="28"/>
          <w:szCs w:val="28"/>
        </w:rPr>
        <w:t>В период адаптации слезы ребенка являются естественным выходом эмоций. Гораздо хуже, когда ребенок не кричит, но сильно переживает расставание. Сдавленные, невыраженные эмоции могут перейти в психосоматические заболевания.</w:t>
      </w:r>
    </w:p>
    <w:p w:rsidR="00000000" w:rsidRPr="001F4477" w:rsidRDefault="001F4477" w:rsidP="001F4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477" w:rsidRDefault="001F4477" w:rsidP="001F4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77">
        <w:rPr>
          <w:rFonts w:ascii="Times New Roman" w:hAnsi="Times New Roman" w:cs="Times New Roman"/>
          <w:sz w:val="28"/>
          <w:szCs w:val="28"/>
        </w:rPr>
        <w:t>Психолог, специалист по психодиагностике Фролова Мария Геннадьевна</w:t>
      </w:r>
    </w:p>
    <w:p w:rsidR="001F4477" w:rsidRPr="001F4477" w:rsidRDefault="001F4477" w:rsidP="001F4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477" w:rsidRPr="001F4477" w:rsidRDefault="001F4477" w:rsidP="001F4477">
      <w:pPr>
        <w:spacing w:after="0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F4477">
        <w:rPr>
          <w:rFonts w:ascii="Times New Roman" w:hAnsi="Times New Roman" w:cs="Times New Roman"/>
          <w:color w:val="1F497D" w:themeColor="text2"/>
          <w:sz w:val="28"/>
          <w:szCs w:val="28"/>
        </w:rPr>
        <w:t>http://www.b17.ru/article/adaptaciakdoy/</w:t>
      </w:r>
    </w:p>
    <w:sectPr w:rsidR="001F4477" w:rsidRPr="001F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F4477"/>
    <w:rsid w:val="001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44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880">
          <w:blockQuote w:val="1"/>
          <w:marLeft w:val="0"/>
          <w:marRight w:val="0"/>
          <w:marTop w:val="167"/>
          <w:marBottom w:val="167"/>
          <w:divBdr>
            <w:top w:val="none" w:sz="0" w:space="3" w:color="auto"/>
            <w:left w:val="none" w:sz="0" w:space="31" w:color="auto"/>
            <w:bottom w:val="none" w:sz="0" w:space="3" w:color="auto"/>
            <w:right w:val="none" w:sz="0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blog/9649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2018-11-10T17:54:00Z</dcterms:created>
  <dcterms:modified xsi:type="dcterms:W3CDTF">2018-11-10T17:57:00Z</dcterms:modified>
</cp:coreProperties>
</file>