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E" w:rsidRDefault="00C32A0E" w:rsidP="00666F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обучения детей разных возрастных групп бегу. (Классификация; ошибки при беге у малышей и способы их исправления; количественные и качественные показатели правильного выполнения движения; методика проведения оздоровительного бега).</w:t>
      </w:r>
    </w:p>
    <w:p w:rsidR="00666F0D" w:rsidRPr="00666F0D" w:rsidRDefault="00666F0D" w:rsidP="00666F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— 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ци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клическое, локомоторное движение, имеющее строгую повторяемость цикла двигательных действий.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Бег оказывает значительное физиологическое воздействие на организм ребенка, активизируя его органы и системы, повышая обменные процессы, способствует общему физическому развитию, совершенствует деятельность центральной нервной системы.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 анализе беговых движений общепринятым 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деление на периоды, фазы, моменты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Выделена такая последовательность фаз в цикле беговых движений ноги: в периоде опоры и в периоде полета.</w:t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8545" cy="786765"/>
            <wp:effectExtent l="19050" t="0" r="0" b="0"/>
            <wp:docPr id="2" name="Рисунок 1" descr="clip_image0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Бег входит в содержание многих видов движений: от умения правильно выполнять бег зависит, например, успешность прыжков в высоту и длину с разбега, выполнение спортивных упражнений, включающих элементы игр в бадминтон, волейбол, баскетбол.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Как и ходьба,  бег 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упражнением циклического типа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в котором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отталкивание от опоры ногой (правой или левой) чередуется с полетом.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Это 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отличительным признаком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 в сравнении с ходьбой.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 беге, как и в ходьбе, необходима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хорошая координация движений рук и ног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правильная осанка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целесообразная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 зависимости от вида бега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постановка ноги на опору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Многократное повторение отдельных циклов (толчка, полета и приземления) позволяет совершать бег длительное время, не испытывая перенапряжения, развивая выносливость.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Внешняя легкость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связана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 наличием оптимальных усилий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при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совершенной координации движений.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Одним из основных моментов, обеспечивающих хорошие результаты (высокую скорость или продолжительность бега), 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ритмичность бега.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Бег на местности, связанный с неровностями почвы, резкими поворотами, подъемами и спусками, теряет свою цикличность и ритмичность, характерные при беге в зале или на специальной дорожке. Такой бег требует умения хорошо и быстро перестраивать координацию движений.</w:t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ВИДЫ БЕГА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 спортивной практике бег делится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зависимости от длины дистанции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: -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спринт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(60—100 м),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на средние дистанции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(400—1000 м),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на длинные дистанции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(от 2000 м),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марафонский 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этого, различают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кроссовый, с препятствиями, барьерный 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За последние годы особую популярность приобрел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в невысоком темпе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(трусцой), применяющийся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оздоровительных целях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Учитывая возрастные особенности детей дошкольного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качество бега 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совершенствуется при выполнении следующих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видов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на носках;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бедра, тренирующий мышцы брюшного пресса, спины и стопы;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с различными заданиями, выполняемыми по сигналу;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между предметами, с предметами — обручем, скакалкой и др.;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на ограниченной площади;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челночный бег, развивающий координацию движений, ориентировку в пространстве;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- бег наперегонки; врассыпную;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- с </w:t>
      </w:r>
      <w:proofErr w:type="spellStart"/>
      <w:r w:rsidRPr="00666F0D">
        <w:rPr>
          <w:rFonts w:ascii="Times New Roman" w:eastAsia="Times New Roman" w:hAnsi="Times New Roman" w:cs="Times New Roman"/>
          <w:sz w:val="28"/>
          <w:szCs w:val="28"/>
        </w:rPr>
        <w:t>увертыванием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и ловлей.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Различные виды бега воспитывают ловкость, быструю реакцию на изменение обстановки. Бег способствует развитию скоростно-силовых качеств, воспитывает выносливость, формирует нравственно-волевые качества.</w:t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A0E" w:rsidRPr="00666F0D" w:rsidRDefault="00C32A0E" w:rsidP="00666F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МЕТОДИКА ОБУЧЕНИЯ ДЕТЕЙ РАЗНЫХ ВОЗРАСТНЫХ ГРУПП БЕГУ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6"/>
        <w:gridCol w:w="2160"/>
        <w:gridCol w:w="3510"/>
        <w:gridCol w:w="3510"/>
      </w:tblGrid>
      <w:tr w:rsidR="00C32A0E" w:rsidRPr="00666F0D" w:rsidTr="00345156">
        <w:trPr>
          <w:trHeight w:val="71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выполнения движения детьми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Программные требования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Педагогические требования при обучении движению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32A0E" w:rsidRPr="00666F0D" w:rsidTr="00345156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      1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                2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            3   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             4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32A0E" w:rsidRPr="00666F0D" w:rsidTr="00345156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дошкольный возраст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Малыши еще не могут хорошо оттолкнуться от земли, пола, бегут тяжело, шаг у них мелкий, координация движений не у всех хорошо развита. Трудным для детей является </w:t>
            </w: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коллективный бег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Приучать детей бегать легко, естественно размахивая руками</w:t>
            </w:r>
            <w:proofErr w:type="gramStart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У</w:t>
            </w:r>
            <w:proofErr w:type="gramEnd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детей бегать в определенном направлении  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использовать все пространство комнаты или площадки   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в беге с остановками на сигнал </w:t>
            </w: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воспитателя, с поворотом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Обращать внимание на осанку детей во время бега.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Длительность бега в младших группах составляет 30 – 40 </w:t>
            </w:r>
            <w:proofErr w:type="gramStart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нужно чередовать с другими движениями, так как дети быстро устают.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Обращать внимание на легкость бега, </w:t>
            </w: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координацию движений.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бегу целесообразно небольшими группами.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Бег сочетать с отдыхом.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ребенок бежит в своем темпе, стараясь не наталкиваться на других – при беге стайкой в указанном направлении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32A0E" w:rsidRPr="00666F0D" w:rsidTr="00345156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Средний дошкольный возраст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 беге группой.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Некоторые дети </w:t>
            </w:r>
            <w:proofErr w:type="gramStart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прежнему</w:t>
            </w:r>
            <w:proofErr w:type="gramEnd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наступают на всю стопу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Приучать детей бегать легко, естественно размахивая руками</w:t>
            </w:r>
            <w:proofErr w:type="gramStart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У</w:t>
            </w:r>
            <w:proofErr w:type="gramEnd"/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детей бегать в определенном направлении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использовать все пространство комнаты или площадки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беге с остановками на сигнал воспитателя, с поворотом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внимание обращать на естественность, легкость бега, энергичное отталкивание, эластичную постановку стопы, умение выполнять разные виды бега.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освоения бега повышаются требования к его технике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32A0E" w:rsidRPr="00666F0D" w:rsidTr="00345156">
        <w:trPr>
          <w:trHeight w:val="1069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Сравнительно высокий уровень координации движений, что дает возможность выполнять сложные упражнения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выносливость, ловкость, внимание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привычку ежедневно заниматься физическими упражнениями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Предлагаются дополнительные задания: изменить темп или направление бега, быстро остановиться и вновь продолжить бег, обежать предметы, чередовать бег с другими видами движений – ходьбой, прыжками и др.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Добиваться правильной техники выполнения бега. Длительность бега составляет 2 – 3 мин.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Увеличивается беговая дистанция.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соревнуются в беге на скорость (20 –30 м).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продолжительным становится бег в медленном темпе (1,5 – 2 мин)</w:t>
            </w:r>
          </w:p>
          <w:p w:rsidR="00C32A0E" w:rsidRPr="00666F0D" w:rsidRDefault="00C32A0E" w:rsidP="00666F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 нужно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научить бегать быстро, легко и ритмично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 хорошей координацией движений рук и ног.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Дети должны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уметь использовать наиболее целесообразный вид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технику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 зависимости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от конкретных условий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. Так, на неровной поверхности эффективнее бег в замедленном темпе с сохранением равновесия; в горку - мелким шагом, с горы - широким, в играх с ловлей и </w:t>
      </w:r>
      <w:proofErr w:type="spellStart"/>
      <w:r w:rsidRPr="00666F0D">
        <w:rPr>
          <w:rFonts w:ascii="Times New Roman" w:eastAsia="Times New Roman" w:hAnsi="Times New Roman" w:cs="Times New Roman"/>
          <w:sz w:val="28"/>
          <w:szCs w:val="28"/>
        </w:rPr>
        <w:t>увертыванием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— бег в переменном темпе, с поворотами, неожиданными остановками.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В своей повседневной деятельности и играх дети чаще всего используют бег на слегка согнутых ногах в среднем темпе со сменой направления. Но необходимо научить детей и другим видам бега (на скорость, в медленном темпе,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бег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высоко поднимая колени), имеющим важное значение для всестороннего физического воспитания, развития двигательных качеств, таких, как ловкость, быстрота, выносливость.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как новый вид двигательных действий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появляется у детей на 2-м году жизни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после того, как они научатся уверенно ходить. Сначала это просто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ускоренная ходьба частыми и мелкими шагами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Туловище при этом сильно наклоняется вперед, ноги согнуты в коленях. Создается впечатление, что ребенок как бы падает.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начале 3-го года жизни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ребенка эта своеобразная ускоренная ходьба становится собственно </w:t>
      </w:r>
      <w:proofErr w:type="spell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бегом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>оявляется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характерная его особенность - полет,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хотя шаги все еще семенящие, неравномерные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а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нога 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ставится на поверхность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тяжело, сразу всей стопой – «шлепает»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Движения рук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не всегда согласуются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с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движениями ног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 4 годам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под влиянием упражнений у ребенка улучшается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координация движений рук и ног в беге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совершенствуются </w:t>
      </w:r>
      <w:proofErr w:type="spell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полетность</w:t>
      </w:r>
      <w:proofErr w:type="spell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, ритмичность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. Однако длина шага еще недостаточна, поэтому ему дают упражнения в беге через палки, положенные на полу, кружки, обручи, а также применяют бег с </w:t>
      </w:r>
      <w:proofErr w:type="spellStart"/>
      <w:r w:rsidRPr="00666F0D">
        <w:rPr>
          <w:rFonts w:ascii="Times New Roman" w:eastAsia="Times New Roman" w:hAnsi="Times New Roman" w:cs="Times New Roman"/>
          <w:sz w:val="28"/>
          <w:szCs w:val="28"/>
        </w:rPr>
        <w:t>увертыванием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и ловлей.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5 лет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ребенок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овладевает техникой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хотя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деталях ему не удается достичь достаточной четкости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Обучая бегу, педагог обращает внимание на совершенствование деталей, легкости и скорости бега.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6 лет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дети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овладевают доступной им техникой бега.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Бегут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легко, ритмично, равномерно, с хорошей координацией движений, соблюдением направления.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За период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от 2 до 7 лет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бег у детей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становится легким, ритмичным, в нем хорошо выражен полет, движения рук и ног согласованы.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Стопа ставится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эластичным перекатом с пятки на носок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Дети уже способны выполнять разные виды бега, применяя различную его технику. Например, на коротком отрезке при задании пробежать быстро они выполняют энергичный бег на носках, с активными движениями рук. При беге на большую дистанцию они бегут в спокойном темпе, ставя ногу перекатом с пятки на носок, движения рук слегка расслабленные.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Для того чтобы дети постепенно совершенствовали разные виды бега, необходимо создавать им соответствующие условия.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Чтобы дети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МЛАДШИХ ГРУПП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лучше освоились в коллективе, научились использовать свободное пространство,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обучение бегу целесообразно начинать с небольшими группами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они бегают так, как хотят, особенно интересно им бегать с ленточками, возить за собой машины, каталки, коляски. Такой бег чередуется с остановками. Малыши по своей инициативе приседают, идут, вновь бегут. Получаются как бы естественные перерывы для отдыха в беге. Воспитатель наблюдает за детьми, по мере необходимости предлагает, например, малоподвижному ребенку пробежать до дерева, с ярким платочком в руках, а ребенку, долго бегающему с машиной, нагрузить ее песком, мелкими камешками, листьями.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Самое простое задание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  - бежать стайкой в указанном направлении, за воспитателем, к игрушке, стульчику. Бег одного ребенка в этом случае мало связан с бегом других детей. Каждый бежит в своем темпе, сохраняя направление бега,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стараясь не наталкиваться друг на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друга.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в колонне, по кругу, парами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требует от каждого умения соразмерять свои движения с бегом других детей, не обгонять впереди бегущего. Эти виды бега осваивают постепенно, начиная с небольших подгрупп. Воспитатель сам активно действует, бежит впереди детей, увлекая их за собой. Предлагает интересные игровые задания типа: «Добежать до дерева», «Обежать пенек» и др. Бег в колонне чаще используется на  утренней гимнастике, физкультурных занятиях. Бег стайкой, бег по кругу составляют содержание многих подвижных и хороводных игр.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При обучении бегу детей младшего возраста большое значение имеет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пример воспитателя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Поэтому в упражнениях и играх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педагог выполняет задание вместе с детьми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обращая их внимание на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легкость бега, координацию движений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Использует при этом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игровой образ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, например, бегите, как мышки. При выполнении таких имитационных действий не всегда нужно показывать движения, но воспитатель должен быть уверен, что детям понятен и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знаком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предложенный для подражания образ.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Не нужно давать детям много порой непонятных указаний, например «выше поднимайте ноги» или «сильнее двигайте руками». Нередко это приводит к обратному результату: дети начинают топать, бег становится тяжелым, резким, разлаживается уже наметившаяся координация движений рук и ног. Чтобы поддержать у малышей интерес к обучению, целесообразно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чаще предлагать игровые задания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– добежать до игрушки, подбежать к дереву или камню, проводить подвижные игры с бегом: «Воробушки и автомобиль», « Кошка и мышки»  и др.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В дальнейшем при обучении бегу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детей  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более старшего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возраста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педагог уже,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меньше показывает сам, больше объясняет, обращает внимание на тех, кто хорошо выполняет 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(бежит легко, ритмично, правильно соблюдая технику бега) и может служить примером.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СРЕДНЕЙ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по мере освоения бега повышаются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требования к его технике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Особое внимание воспитатель должен обращать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на естественность и легкость бега, энергичное отталкивание, эластичную постановку стопы, умение выполнять разные виды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Например, при ускорении темпа делать более частые шаги, энергичнее работать руками; при переходе к медленному темпу шаги реже, движения рук спокойнее.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беге на скорость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 дети должны быстро начать движение по сигналу, бежать энергично, целеустремленно,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смотреть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вперед не отвлекаясь. Воспитатель следит, чтобы при беге дети ставили стопы ближе одна к другой, не разводили в стороны носки ног. С этой целью предлагает пробежать по узкой дорожке, доске шириной 30-20 см.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Во время бега в колонне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 так же усложняются задания: обегать поставленные в ряд предметы поворотами вправо и влево, не отбегая далеко в стороны от предметов. Следует напомнить о том, что в этом беге несколько больше согнуты ноги в коленях, нога ставится на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переднюю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часть столы, руки помогают сохранению равновесия. Желательно использовать пример хорошо бегающего ребенка, умеющего ловко и достаточно быстро выполнить задание. В этой группе надо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стремиться к тому, чтобы по возможности каждый ребёнок мог быть ведущим в колонне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и не поручать это одним и тем же детям.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При беге парами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ставится требование соразмерять свои движения с движениями партнера, соблюдать необходимый интервал от  впереди бегущей пары.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Увеличиваются скорость и продолжительность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совершенствуются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ловкость, быстрота, выносливость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Бег широким шагом уже требует больших мышечных усилий для энергичного отталкивания, хорошего полета и активных движений рук. При условии частого использования бега во всех формах работы применяется бег на отрезках 40—б0 м, чередуя его со спокойной ходьбой.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Широко используется бег в подвижных играх.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Упражнения в беге для детей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СТАРШЕЙ ГРУППЫ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усложняются. Воспитатель добивается от ребят умения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выполнять разные виды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технически правильно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: на носках короткими и частыми беговыми шагами; бег широким шагом с большим легким полетом и размашистыми движениями рук. Педагог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поощряет детей, умеющих применять соответствующие заданию виды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и во всех случаях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положительно оценивает легкий свободный бег с естественными движениями рук.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Для того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чтобы не снижался интерес к бегу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детям старших групп следует предлагать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задания при беге в среднем темпе: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 изменить темп или направление бега, быстро остановиться и вновь продолжить бег, обежать предметы, сменить ведущего, выполнить поворот кругом, перестроиться из колонны в пары,  чередовать бег с другими движениями — ходьбой, </w:t>
      </w:r>
      <w:proofErr w:type="spellStart"/>
      <w:r w:rsidRPr="00666F0D">
        <w:rPr>
          <w:rFonts w:ascii="Times New Roman" w:eastAsia="Times New Roman" w:hAnsi="Times New Roman" w:cs="Times New Roman"/>
          <w:sz w:val="28"/>
          <w:szCs w:val="28"/>
        </w:rPr>
        <w:t>перелезанием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>, прыжками и др.</w:t>
      </w:r>
      <w:proofErr w:type="gramEnd"/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Бег с введением дополнительных заданий чаще всего проводится в таких упражнениях, как «Догони мяч», «По мостику», «За высоким, за низким», «Аист,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бабочка, лягушка», «Пробеги - не урони».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В содержание многих из них включается бег с ловлей и </w:t>
      </w:r>
      <w:proofErr w:type="spellStart"/>
      <w:r w:rsidRPr="00666F0D">
        <w:rPr>
          <w:rFonts w:ascii="Times New Roman" w:eastAsia="Times New Roman" w:hAnsi="Times New Roman" w:cs="Times New Roman"/>
          <w:sz w:val="28"/>
          <w:szCs w:val="28"/>
        </w:rPr>
        <w:t>увертыванием</w:t>
      </w:r>
      <w:proofErr w:type="spellEnd"/>
      <w:r w:rsidRPr="00666F0D">
        <w:rPr>
          <w:rFonts w:ascii="Times New Roman" w:eastAsia="Times New Roman" w:hAnsi="Times New Roman" w:cs="Times New Roman"/>
          <w:sz w:val="28"/>
          <w:szCs w:val="28"/>
        </w:rPr>
        <w:t>, влияющий на улучшение координации движений, скорость бега, на развитие ловкости.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Также в среднем темпе выполняется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по пересеченной местности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Дистанция такого бега типа кросса для детей 6 лет находится в пределах до 150-200 м. По возможности включаются препятствия, которые дети должны преодолеть на бегу: подлезть, перепрыгнуть, ловко обежать.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 старшей группе ведется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специальная работа над развитием у детей двигательных качеств быстроты и выносливости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 для чего увеличивается длина беговых дистанций. Дети соревнуются в беге на скорость на дистанции 20-30 м или повторяют 3-4 раза быстрый бег на10 м.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С целью воспитания выносливости детям предлагается пробежать от б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до100 м, затем пройти часть пути и вновь пробежать такое же расстояние. Более продолжительным становится бег в медленном темпе - до 1,5-2 минуты. Воспитатель вначале сам показывает, как бежать в медленном темпе, а затем кто-либо из детей демонстрирует свое умение равномерно и неторопливо бежать. Медленный бег целесообразнее проводить в естественных условиях на воздухе.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КОЛИЧЕСТВЕННЫЕ И КАЧЕСТВЕННЫЕ ПОКАЗАТЕЛИ ПРАВИЛЬНОГО ВЫПОЛНЕНИЯ ДВИЖЕНИЯ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Показателями правильного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являются: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определенное положение головы, корпуса (беговая осанка), рук, бедра, голени, стопы.</w:t>
      </w:r>
      <w:proofErr w:type="gramEnd"/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Правильный бег,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так же как и обычная ходьба, строится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от бедра активным перекатом с пятки на носок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Положение головы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свободное, взгляд направлен вперед. При беге голову необходимо держать прямо и ровно, смотреть на дорожку впереди себя, приблизительно на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Важное требование — соблюдение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беговой осанки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При этом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корпус 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расположен прямо с небольшим общим наклоном вперед, т.е. голова, туловище, таз, толчковая нога находятся как бы на одной линии.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Плечи 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опущены, расслаблены.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Положение рук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 беге свободное, ненапряженное. Руки согнуты в локтях под углом 90°. Пальцы разжаты, слегка согнуты, но не сжаты в кулаки. Руки в беге движутся точно вперед — до уровня груди, назад — до упора. При движении вперед угол в локтевом суставе несколько уменьшается, а при движении назад — немного увеличивается.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Важным показателем правильного бега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положение бедра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В беге оно выносится вперед- вверх и выше, чем при ходьбе. Высота выноса бедра зависит от темпа бега: чем выше темп бега, тем активнее подъем бедра вверх. Наряду с этим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еще одним показателем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разведение и сведение бедер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Постепенно, с возрастом, угол разведения бедер увеличивается, шаг становится шире, постановка стопы активнее. Все это способствует повышению темпа бега, его экономичности.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Положение голени в беге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тоже влияет на его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эффективность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. После отталкивания голень складывается более значительно, чем в ходьбе. Движение голени в беге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характеризуется и большей амплитудой. Максимальное сложение голени происходит в момент вертикали. После этого сложенная голень выходит вперед и вверх вместе с бедром. По мере снижения бедра голень раскрывается (происходит выпрямление в коленном суставе) и подготавливается к загребающему движению под себя.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Наименьший полетный интервал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 составляет всего 0,06—0,08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большой частоте шагов 4—4,5 шага/с у детей 3—4 лет.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первой младшей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дети должны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бегать непрерывно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 течение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30—40 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Во второй младшей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время увеличивается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до 50—60 с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и уже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вводится бег на скорость (10 с).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средней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дети уже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бегают в медленном темпе непрерывно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 течение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1—1,5 мин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40—60 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со средней скоростью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К концу года дети должны пробегать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20 м за 5,5—6 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старшей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непрерывный 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доводится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до 1,5—2 мин в медленном темпе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в среднем темпе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до 80—120 с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2—3 раза в чередовании с ходьбой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Уменьшается время </w:t>
      </w:r>
      <w:proofErr w:type="spell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пробегания</w:t>
      </w:r>
      <w:proofErr w:type="spell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 20 м на скорость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К концу учебного года дети должны пробегать этот отрезок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за 5,5—6 с.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Вводится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новая дистанция 30 м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К концу года дети должны ее пробегать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7,5—8,5 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В подготовительной группе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непрерывный бег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 доводится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до 2—3 мин в медленном темпе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Бег в среднем темпе 80—120 с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2—4 раза в чередовании с ходьбой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 К концу года дети должны пробегать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 xml:space="preserve">30 м за 6,5—7,5 </w:t>
      </w:r>
      <w:proofErr w:type="gramStart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2A0E" w:rsidRPr="00666F0D" w:rsidRDefault="00C32A0E" w:rsidP="00666F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ОЗДОРОВИТЕЛЬНЫЙ  БЕГ - э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то   </w:t>
      </w: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длительный  бег  в  медленном  темпе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Этот бег полезен для воспитания выносливости. Он используется в работе с детьми всех возрастных групп. Для детей первой и второй младших групп длительность бега составляет 30—60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 детей старших групп продолжительность бега увеличивается до 2-3 мин.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МЕТОДИКА ОЗДОРОВИТЕЛЬНОГО БЕГА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Вначале производится разминка для  того,  чтобы  разогреть  мышцы, сделать  </w:t>
      </w:r>
      <w:proofErr w:type="gramStart"/>
      <w:r w:rsidRPr="00666F0D">
        <w:rPr>
          <w:rFonts w:ascii="Times New Roman" w:eastAsia="Times New Roman" w:hAnsi="Times New Roman" w:cs="Times New Roman"/>
          <w:sz w:val="28"/>
          <w:szCs w:val="28"/>
        </w:rPr>
        <w:t>более   подвижными</w:t>
      </w:r>
      <w:proofErr w:type="gramEnd"/>
      <w:r w:rsidRPr="00666F0D">
        <w:rPr>
          <w:rFonts w:ascii="Times New Roman" w:eastAsia="Times New Roman" w:hAnsi="Times New Roman" w:cs="Times New Roman"/>
          <w:sz w:val="28"/>
          <w:szCs w:val="28"/>
        </w:rPr>
        <w:t>  суставы, настроить  ребенка  психологически. Заканчивается  разминка  бегом  на  месте (чтобы  дети  не  «  сорвались»  с  места, а побежали  в   нужном   темпе).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Дети  про</w:t>
      </w:r>
      <w:r w:rsidR="00666F0D">
        <w:rPr>
          <w:rFonts w:ascii="Times New Roman" w:eastAsia="Times New Roman" w:hAnsi="Times New Roman" w:cs="Times New Roman"/>
          <w:sz w:val="28"/>
          <w:szCs w:val="28"/>
        </w:rPr>
        <w:t xml:space="preserve">двигаются   вперед  «стайкой».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Не  следует  выстраив</w:t>
      </w:r>
      <w:r w:rsidR="00666F0D">
        <w:rPr>
          <w:rFonts w:ascii="Times New Roman" w:eastAsia="Times New Roman" w:hAnsi="Times New Roman" w:cs="Times New Roman"/>
          <w:sz w:val="28"/>
          <w:szCs w:val="28"/>
        </w:rPr>
        <w:t xml:space="preserve">ать  их  друг  за  другом, т.к.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индивидуальный  темп  б</w:t>
      </w:r>
      <w:r w:rsidR="00666F0D">
        <w:rPr>
          <w:rFonts w:ascii="Times New Roman" w:eastAsia="Times New Roman" w:hAnsi="Times New Roman" w:cs="Times New Roman"/>
          <w:sz w:val="28"/>
          <w:szCs w:val="28"/>
        </w:rPr>
        <w:t xml:space="preserve">ега  у  каждого  ребенка  свой.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t>Они  начинают  подталкивать  друг  друга, наступать  на  пятки, некоторые  отстают, а  потом   бросаются  догонять. Неритмичный, прерывистый  бег   оздоровительного  эффекта  не  дает.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 xml:space="preserve">Всю  дистанцию  воспитатель  бежит  вместе  с детьми. Она  следит  за  каждым   ребенком  в  отдельности, в  случае  необходимости, предлагает   сойти  с  дистанции  и  отдохнуть. Воспитатель  во  время  бега находиться    то  сбоку  от  детей, то  впереди, </w:t>
      </w:r>
      <w:r w:rsidRPr="00666F0D">
        <w:rPr>
          <w:rFonts w:ascii="Times New Roman" w:eastAsia="Times New Roman" w:hAnsi="Times New Roman" w:cs="Times New Roman"/>
          <w:sz w:val="28"/>
          <w:szCs w:val="28"/>
        </w:rPr>
        <w:lastRenderedPageBreak/>
        <w:t>то  сзади,  подбадривая  детей.  Постепенно   дети  начинают  пристраиваться  друг  за  другом, вытягиваясь  в  цепочку,   и   бегут  равномерно. Заканчивается  бег  еще  большим  замедлением  и   переходом   на  ходьбу  с  выполнением   упражнений  на  дыхание,  затем  на  расслабление  и  дети некоторое  время  отдыхают.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bCs/>
          <w:sz w:val="28"/>
          <w:szCs w:val="28"/>
        </w:rPr>
        <w:t>ОСНОВНЫЕ    ПРАВИЛА   ОЗДОРОВИТЕЛЬНОГО БЕГА 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1.Бег   должен   доставлять  детям  удовольствие;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2.Бегать  вместе  с  детьми, но  в  темпе,  предусмотренном  для  детей;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3.Бегать  каждый  день;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4.Чем   длиннее  дистанция  бега,  тем  короче  разминка;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5.После  бега  необходимо  расслабиться.</w:t>
      </w:r>
    </w:p>
    <w:p w:rsidR="00C32A0E" w:rsidRPr="00666F0D" w:rsidRDefault="00C32A0E" w:rsidP="00666F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F0D">
        <w:rPr>
          <w:rFonts w:ascii="Times New Roman" w:eastAsia="Times New Roman" w:hAnsi="Times New Roman" w:cs="Times New Roman"/>
          <w:sz w:val="28"/>
          <w:szCs w:val="28"/>
        </w:rPr>
        <w:t>Важно  помнить,  что   исходная  длительность  бега  определяется  для   каждого  ребенка  индивидуально. Детям,  пришедшим  после  болезни,  вместо  бега  предлагается  пройти  несколько  кругов,  пробежать  меньшую  дистанцию  или   не  бегать  вовсе,  а  просто  погулять.  Учитывается  и  настроение   ребенка. Всякое  принуждение  запрещается  категорически</w:t>
      </w:r>
    </w:p>
    <w:p w:rsidR="007B6F0F" w:rsidRPr="00666F0D" w:rsidRDefault="007B6F0F" w:rsidP="00666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6F0F" w:rsidRPr="00666F0D" w:rsidSect="00666F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2A0E"/>
    <w:rsid w:val="00425F77"/>
    <w:rsid w:val="00666F0D"/>
    <w:rsid w:val="007B6F0F"/>
    <w:rsid w:val="00C3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pargalki.ru/images/stories/clip_image003_2_c93c12a2672c0086688f8be4a7595a2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2995</Words>
  <Characters>17072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2017-11-27T22:05:00Z</dcterms:created>
  <dcterms:modified xsi:type="dcterms:W3CDTF">2017-11-28T18:54:00Z</dcterms:modified>
</cp:coreProperties>
</file>