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0C0" w:rsidRPr="00A91AED" w:rsidRDefault="00EA30C0" w:rsidP="00EA30C0">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r w:rsidRPr="00A91AED">
        <w:rPr>
          <w:rFonts w:ascii="Arial" w:eastAsia="Times New Roman" w:hAnsi="Arial" w:cs="Arial"/>
          <w:b/>
          <w:bCs/>
          <w:color w:val="333333"/>
          <w:sz w:val="20"/>
        </w:rPr>
        <w:t>Методы экологического образования детей дошкольного возраста. </w:t>
      </w:r>
    </w:p>
    <w:p w:rsidR="00EA30C0" w:rsidRPr="00A91AED" w:rsidRDefault="00EA30C0" w:rsidP="00EA30C0">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Разнообразие методов экологического воспитания детей дошкольного возраста. Наблюдение — метод чувственного познания природы.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педагогическом процессе детского сада используются различные методы обучения (наглядные, практические, словесные).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Методы обучения — это способы совместной деятельности воспитателя и детей, в ходе которых осуществляется формирование знаний, умений и навыков, а также отношение к окружающему миру.</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 ознакомлении детей с природой широко используются все указанные методы.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 </w:t>
      </w:r>
      <w:r w:rsidRPr="00A91AED">
        <w:rPr>
          <w:rFonts w:ascii="Arial" w:eastAsia="Times New Roman" w:hAnsi="Arial" w:cs="Arial"/>
          <w:b/>
          <w:bCs/>
          <w:i/>
          <w:iCs/>
          <w:color w:val="333333"/>
          <w:sz w:val="20"/>
        </w:rPr>
        <w:t>наглядным методам</w:t>
      </w:r>
      <w:r w:rsidRPr="00A91AED">
        <w:rPr>
          <w:rFonts w:ascii="Arial" w:eastAsia="Times New Roman" w:hAnsi="Arial" w:cs="Arial"/>
          <w:color w:val="333333"/>
          <w:sz w:val="20"/>
          <w:szCs w:val="20"/>
        </w:rPr>
        <w:t> относятся наблюдение, рассматривание картин, демонстрация моделей, кинофильмов, диафильмов, диапозитивов. Наглядные методы с наибольшей полнотой соответствуют возможностям познавательной деятельности детей дошкольного возраста, позволяют сформировать у них яркие, конкретные представления о природе.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Практические методы</w:t>
      </w:r>
      <w:r w:rsidRPr="00A91AED">
        <w:rPr>
          <w:rFonts w:ascii="Arial" w:eastAsia="Times New Roman" w:hAnsi="Arial" w:cs="Arial"/>
          <w:color w:val="333333"/>
          <w:sz w:val="20"/>
          <w:szCs w:val="20"/>
        </w:rPr>
        <w:t> — это игра, элементарные опыты и моделирование. Использование этих методов в процессе ознакомления с природой позволяет воспитателю уточнять представления детей, углублять их путем установления связей и отношений между отдельными предметами и явлениями природы, приводить в систему полученные знания, упражнять дошкольников в применении знаний.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Словесные методы</w:t>
      </w:r>
      <w:r w:rsidRPr="00A91AED">
        <w:rPr>
          <w:rFonts w:ascii="Arial" w:eastAsia="Times New Roman" w:hAnsi="Arial" w:cs="Arial"/>
          <w:color w:val="333333"/>
          <w:sz w:val="20"/>
          <w:szCs w:val="20"/>
        </w:rPr>
        <w:t> — это рассказы воспитателя и детей, чтение художественных произведений о природе, беседы. Словесные методы используются для расширения знаний детей о природе, систематизации и обобщения их. Словесные методы помогают формировать у детей эмоционально положительное отношение к природе.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работе по ознакомлению детей с природой необходимо использовать разные методы в комплексе, правильно сочетать их между собой. Выбор методов и необходимость комплексного их использования определяются возрастными возможностями детей, характером воспитательно-образовательных задач, которые решает воспитатель. Разнообразие самих объектов и явлений природы, которые должен познать ребенок, также требует использования разнообразных методов.</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Например, формирование знаний об образе жизни кролика невозможно без наблюдений, о способах ухода за комнатными растениями дети узнают в процессе труда, о свойствах снега и льда — при проведении опытов или игр. Знания о диких животных формируются во время чтения или рассказа воспитателя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Наблюдение</w:t>
      </w:r>
      <w:r w:rsidRPr="00A91AED">
        <w:rPr>
          <w:rFonts w:ascii="Arial" w:eastAsia="Times New Roman" w:hAnsi="Arial" w:cs="Arial"/>
          <w:color w:val="333333"/>
          <w:sz w:val="20"/>
          <w:szCs w:val="20"/>
        </w:rPr>
        <w:t> - метод чувственного познания природы. Обеспечивает непосредственный контакт с природой, живыми объектами, окружающей средой.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r w:rsidRPr="00A91AED">
        <w:rPr>
          <w:rFonts w:ascii="Arial" w:eastAsia="Times New Roman" w:hAnsi="Arial" w:cs="Arial"/>
          <w:b/>
          <w:bCs/>
          <w:i/>
          <w:iCs/>
          <w:color w:val="333333"/>
          <w:sz w:val="20"/>
        </w:rPr>
        <w:t>Наблюдение</w:t>
      </w:r>
      <w:r w:rsidRPr="00A91AED">
        <w:rPr>
          <w:rFonts w:ascii="Arial" w:eastAsia="Times New Roman" w:hAnsi="Arial" w:cs="Arial"/>
          <w:color w:val="333333"/>
          <w:sz w:val="20"/>
          <w:szCs w:val="20"/>
        </w:rPr>
        <w:t> — это специально организованное воспитателем, целенаправленное, более или менее длительное и планомерное, активное восприятие детьми объектов и явлений природы.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Целью наблюдения</w:t>
      </w:r>
      <w:r w:rsidRPr="00A91AED">
        <w:rPr>
          <w:rFonts w:ascii="Arial" w:eastAsia="Times New Roman" w:hAnsi="Arial" w:cs="Arial"/>
          <w:color w:val="333333"/>
          <w:sz w:val="20"/>
          <w:szCs w:val="20"/>
        </w:rPr>
        <w:t> может быть усвоение разных знаний — установление свойств и качеств, структуры и внешнего строения предметов, причин изменения и развития объектов (растений, животных) сезонных явлений.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Этот метод является </w:t>
      </w:r>
      <w:r w:rsidRPr="00A91AED">
        <w:rPr>
          <w:rFonts w:ascii="Arial" w:eastAsia="Times New Roman" w:hAnsi="Arial" w:cs="Arial"/>
          <w:b/>
          <w:bCs/>
          <w:i/>
          <w:iCs/>
          <w:color w:val="333333"/>
          <w:sz w:val="20"/>
        </w:rPr>
        <w:t>основным способом</w:t>
      </w:r>
      <w:r w:rsidRPr="00A91AED">
        <w:rPr>
          <w:rFonts w:ascii="Arial" w:eastAsia="Times New Roman" w:hAnsi="Arial" w:cs="Arial"/>
          <w:color w:val="333333"/>
          <w:sz w:val="20"/>
          <w:szCs w:val="20"/>
        </w:rPr>
        <w:t> ознакомления дошкольников с природой, т.к. - это главный способ формирования у дошкольников конкретных (сенсорных) представлений о природе, основа образного мышления.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Основной запас накопленных ребенком в дошкольном возрасте знаний — это представления, т. е. образы воспринятых им ранее объектов, явлений. Чем конкретнее, ярче представление, тем легче ребенку использовать его в практической и познавательной деятельности. А для этого необходимы частые непосредственные встречи с природой, наблюдение за ее объектами.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Наблюдение позволяет </w:t>
      </w:r>
      <w:r w:rsidRPr="00A91AED">
        <w:rPr>
          <w:rFonts w:ascii="Arial" w:eastAsia="Times New Roman" w:hAnsi="Arial" w:cs="Arial"/>
          <w:b/>
          <w:bCs/>
          <w:color w:val="333333"/>
          <w:sz w:val="20"/>
        </w:rPr>
        <w:t>показать</w:t>
      </w:r>
      <w:r w:rsidRPr="00A91AED">
        <w:rPr>
          <w:rFonts w:ascii="Arial" w:eastAsia="Times New Roman" w:hAnsi="Arial" w:cs="Arial"/>
          <w:color w:val="333333"/>
          <w:sz w:val="20"/>
          <w:szCs w:val="20"/>
        </w:rPr>
        <w:t> детям </w:t>
      </w:r>
      <w:r w:rsidRPr="00A91AED">
        <w:rPr>
          <w:rFonts w:ascii="Arial" w:eastAsia="Times New Roman" w:hAnsi="Arial" w:cs="Arial"/>
          <w:b/>
          <w:bCs/>
          <w:color w:val="333333"/>
          <w:sz w:val="20"/>
        </w:rPr>
        <w:t>природу</w:t>
      </w:r>
      <w:r w:rsidRPr="00A91AED">
        <w:rPr>
          <w:rFonts w:ascii="Arial" w:eastAsia="Times New Roman" w:hAnsi="Arial" w:cs="Arial"/>
          <w:i/>
          <w:iCs/>
          <w:color w:val="333333"/>
          <w:sz w:val="20"/>
        </w:rPr>
        <w:t>в естественных условиях во всем ее многообразии, в простейших, наглядно представленных взаимосвязях.</w:t>
      </w:r>
      <w:r w:rsidRPr="00A91AED">
        <w:rPr>
          <w:rFonts w:ascii="Arial" w:eastAsia="Times New Roman" w:hAnsi="Arial" w:cs="Arial"/>
          <w:color w:val="333333"/>
          <w:sz w:val="20"/>
          <w:szCs w:val="20"/>
        </w:rPr>
        <w:t> Многие связи и отношения природных явлений доступны непосредственному наблюдению, зримы.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Систематическое использование наблюдения в ознакомлении с природой </w:t>
      </w:r>
      <w:r w:rsidRPr="00A91AED">
        <w:rPr>
          <w:rFonts w:ascii="Arial" w:eastAsia="Times New Roman" w:hAnsi="Arial" w:cs="Arial"/>
          <w:b/>
          <w:bCs/>
          <w:i/>
          <w:iCs/>
          <w:color w:val="333333"/>
          <w:sz w:val="20"/>
        </w:rPr>
        <w:t>приучает детей </w:t>
      </w:r>
      <w:r w:rsidRPr="00A91AED">
        <w:rPr>
          <w:rFonts w:ascii="Arial" w:eastAsia="Times New Roman" w:hAnsi="Arial" w:cs="Arial"/>
          <w:i/>
          <w:iCs/>
          <w:color w:val="333333"/>
          <w:sz w:val="20"/>
        </w:rPr>
        <w:t>приглядываться, подмечать ее особенности и приводит к развитию наблюдательности</w:t>
      </w:r>
      <w:r w:rsidRPr="00A91AED">
        <w:rPr>
          <w:rFonts w:ascii="Arial" w:eastAsia="Times New Roman" w:hAnsi="Arial" w:cs="Arial"/>
          <w:color w:val="333333"/>
          <w:sz w:val="20"/>
          <w:szCs w:val="20"/>
        </w:rPr>
        <w:t>, а значит, решению одной из важнейших задач умственного воспитания.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Для успешного достижения поставленной цели воспитатель продумывает и использует </w:t>
      </w:r>
      <w:r w:rsidRPr="00A91AED">
        <w:rPr>
          <w:rFonts w:ascii="Arial" w:eastAsia="Times New Roman" w:hAnsi="Arial" w:cs="Arial"/>
          <w:b/>
          <w:bCs/>
          <w:color w:val="333333"/>
          <w:sz w:val="20"/>
        </w:rPr>
        <w:t>специальные приемы</w:t>
      </w:r>
      <w:r w:rsidRPr="00A91AED">
        <w:rPr>
          <w:rFonts w:ascii="Arial" w:eastAsia="Times New Roman" w:hAnsi="Arial" w:cs="Arial"/>
          <w:color w:val="333333"/>
          <w:sz w:val="20"/>
          <w:szCs w:val="20"/>
        </w:rPr>
        <w:t>, организующие активное восприятие детей: задает вопросы, предлагает обследовать, к сравнивать объекты между собой, устанавливать связи между отдельными объектами и явлениями природы.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Наблюдение необходимо сопровождать </w:t>
      </w:r>
      <w:r w:rsidRPr="00A91AED">
        <w:rPr>
          <w:rFonts w:ascii="Arial" w:eastAsia="Times New Roman" w:hAnsi="Arial" w:cs="Arial"/>
          <w:b/>
          <w:bCs/>
          <w:color w:val="333333"/>
          <w:sz w:val="20"/>
        </w:rPr>
        <w:t>точной речью воспитателя и детей</w:t>
      </w:r>
      <w:r w:rsidRPr="00A91AED">
        <w:rPr>
          <w:rFonts w:ascii="Arial" w:eastAsia="Times New Roman" w:hAnsi="Arial" w:cs="Arial"/>
          <w:color w:val="333333"/>
          <w:sz w:val="20"/>
          <w:szCs w:val="20"/>
        </w:rPr>
        <w:t>, чтобы полученные знания усвоились. Так как наблюдение требует сосредоточенности произвольного внимания, педагог должен регулировать его по времени, объему и содержанию.</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Наблюдение природы является </w:t>
      </w:r>
      <w:r w:rsidRPr="00A91AED">
        <w:rPr>
          <w:rFonts w:ascii="Arial" w:eastAsia="Times New Roman" w:hAnsi="Arial" w:cs="Arial"/>
          <w:b/>
          <w:bCs/>
          <w:i/>
          <w:iCs/>
          <w:color w:val="333333"/>
          <w:sz w:val="20"/>
        </w:rPr>
        <w:t>неисчерпаемым источником эстетических впечатлений</w:t>
      </w:r>
      <w:r w:rsidRPr="00A91AED">
        <w:rPr>
          <w:rFonts w:ascii="Arial" w:eastAsia="Times New Roman" w:hAnsi="Arial" w:cs="Arial"/>
          <w:color w:val="333333"/>
          <w:sz w:val="20"/>
          <w:szCs w:val="20"/>
        </w:rPr>
        <w:t> и </w:t>
      </w:r>
      <w:r w:rsidRPr="00A91AED">
        <w:rPr>
          <w:rFonts w:ascii="Arial" w:eastAsia="Times New Roman" w:hAnsi="Arial" w:cs="Arial"/>
          <w:b/>
          <w:bCs/>
          <w:i/>
          <w:iCs/>
          <w:color w:val="333333"/>
          <w:sz w:val="20"/>
        </w:rPr>
        <w:t>эмоционального воздействия</w:t>
      </w:r>
      <w:r w:rsidRPr="00A91AED">
        <w:rPr>
          <w:rFonts w:ascii="Arial" w:eastAsia="Times New Roman" w:hAnsi="Arial" w:cs="Arial"/>
          <w:color w:val="333333"/>
          <w:sz w:val="20"/>
          <w:szCs w:val="20"/>
        </w:rPr>
        <w:t> на детей.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Воспитатель использует разные </w:t>
      </w:r>
      <w:r w:rsidRPr="00A91AED">
        <w:rPr>
          <w:rFonts w:ascii="Arial" w:eastAsia="Times New Roman" w:hAnsi="Arial" w:cs="Arial"/>
          <w:b/>
          <w:bCs/>
          <w:color w:val="333333"/>
          <w:sz w:val="20"/>
        </w:rPr>
        <w:t>виды наблюдения</w:t>
      </w:r>
      <w:r w:rsidRPr="00A91AED">
        <w:rPr>
          <w:rFonts w:ascii="Arial" w:eastAsia="Times New Roman" w:hAnsi="Arial" w:cs="Arial"/>
          <w:color w:val="333333"/>
          <w:sz w:val="20"/>
          <w:szCs w:val="20"/>
        </w:rPr>
        <w:t>.</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Для формирования у детей представлений о разнообразии растений и животных, объектов неживой природы, распознавания особенностей тех или иных объектов, их свойств, признаков, качеств используется </w:t>
      </w:r>
      <w:r w:rsidRPr="00A91AED">
        <w:rPr>
          <w:rFonts w:ascii="Arial" w:eastAsia="Times New Roman" w:hAnsi="Arial" w:cs="Arial"/>
          <w:b/>
          <w:bCs/>
          <w:i/>
          <w:iCs/>
          <w:color w:val="333333"/>
          <w:sz w:val="20"/>
        </w:rPr>
        <w:t>распознающее наблюдение</w:t>
      </w:r>
      <w:r w:rsidRPr="00A91AED">
        <w:rPr>
          <w:rFonts w:ascii="Arial" w:eastAsia="Times New Roman" w:hAnsi="Arial" w:cs="Arial"/>
          <w:color w:val="333333"/>
          <w:sz w:val="20"/>
          <w:szCs w:val="20"/>
        </w:rPr>
        <w:t>. Оно обеспечивает накопление у детей ярких, живых знаний о природе.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Используется и </w:t>
      </w:r>
      <w:r w:rsidRPr="00A91AED">
        <w:rPr>
          <w:rFonts w:ascii="Arial" w:eastAsia="Times New Roman" w:hAnsi="Arial" w:cs="Arial"/>
          <w:b/>
          <w:bCs/>
          <w:i/>
          <w:iCs/>
          <w:color w:val="333333"/>
          <w:sz w:val="20"/>
        </w:rPr>
        <w:t>наблюдение, способствующее формированию представлений </w:t>
      </w:r>
      <w:r w:rsidRPr="00A91AED">
        <w:rPr>
          <w:rFonts w:ascii="Arial" w:eastAsia="Times New Roman" w:hAnsi="Arial" w:cs="Arial"/>
          <w:color w:val="333333"/>
          <w:sz w:val="20"/>
          <w:szCs w:val="20"/>
        </w:rPr>
        <w:t>о росте и развитии растений и животных, сезонных изменениях в природе.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Часто в процессе наблюдения бывает необходимо установить целое явление по отдельным его признакам. Например, определить по цвету, зрелый или незрелый плод; узнать по упавшему семени, какому дереву оно принадлежит, по следу — какое животное прошло, и т. д.</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Наблюдение может проводиться </w:t>
      </w:r>
      <w:r w:rsidRPr="00A91AED">
        <w:rPr>
          <w:rFonts w:ascii="Arial" w:eastAsia="Times New Roman" w:hAnsi="Arial" w:cs="Arial"/>
          <w:b/>
          <w:bCs/>
          <w:i/>
          <w:iCs/>
          <w:color w:val="333333"/>
          <w:sz w:val="20"/>
        </w:rPr>
        <w:t>как с отдельными детьми</w:t>
      </w:r>
      <w:r w:rsidRPr="00A91AED">
        <w:rPr>
          <w:rFonts w:ascii="Arial" w:eastAsia="Times New Roman" w:hAnsi="Arial" w:cs="Arial"/>
          <w:color w:val="333333"/>
          <w:sz w:val="20"/>
          <w:szCs w:val="20"/>
        </w:rPr>
        <w:t>, </w:t>
      </w:r>
      <w:r w:rsidRPr="00A91AED">
        <w:rPr>
          <w:rFonts w:ascii="Arial" w:eastAsia="Times New Roman" w:hAnsi="Arial" w:cs="Arial"/>
          <w:b/>
          <w:bCs/>
          <w:i/>
          <w:iCs/>
          <w:color w:val="333333"/>
          <w:sz w:val="20"/>
        </w:rPr>
        <w:t>с небольшими группами</w:t>
      </w:r>
      <w:r w:rsidRPr="00A91AED">
        <w:rPr>
          <w:rFonts w:ascii="Arial" w:eastAsia="Times New Roman" w:hAnsi="Arial" w:cs="Arial"/>
          <w:color w:val="333333"/>
          <w:sz w:val="20"/>
          <w:szCs w:val="20"/>
        </w:rPr>
        <w:t> (в 3—6 человек), так и </w:t>
      </w:r>
      <w:r w:rsidRPr="00A91AED">
        <w:rPr>
          <w:rFonts w:ascii="Arial" w:eastAsia="Times New Roman" w:hAnsi="Arial" w:cs="Arial"/>
          <w:b/>
          <w:bCs/>
          <w:i/>
          <w:iCs/>
          <w:color w:val="333333"/>
          <w:sz w:val="20"/>
        </w:rPr>
        <w:t>со всей группой</w:t>
      </w:r>
      <w:r w:rsidRPr="00A91AED">
        <w:rPr>
          <w:rFonts w:ascii="Arial" w:eastAsia="Times New Roman" w:hAnsi="Arial" w:cs="Arial"/>
          <w:color w:val="333333"/>
          <w:sz w:val="20"/>
          <w:szCs w:val="20"/>
        </w:rPr>
        <w:t>воспитанников. Это зависит от цели и содержания наблюдения, а также задач, стоящих перед воспитателем. Так, на занятии можно наблюдать за животными и растениями, трудом взрослых. Работа с детьми в этом случае организуется фронтально. На экскурсии наблюдение организуется со всеми детьми, с маленькими подгруппами и с отдельными воспитанниками. В уголке природы целесообразно проводить наблюдение с отдельными детьми или с небольшими подгруппами.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зависимости от количества детей, участвующих в наблюдении, оно может быть </w:t>
      </w:r>
      <w:r w:rsidRPr="00A91AED">
        <w:rPr>
          <w:rFonts w:ascii="Arial" w:eastAsia="Times New Roman" w:hAnsi="Arial" w:cs="Arial"/>
          <w:b/>
          <w:bCs/>
          <w:i/>
          <w:iCs/>
          <w:color w:val="333333"/>
          <w:sz w:val="20"/>
        </w:rPr>
        <w:t>индивидуальным, групповым</w:t>
      </w:r>
      <w:r w:rsidRPr="00A91AED">
        <w:rPr>
          <w:rFonts w:ascii="Arial" w:eastAsia="Times New Roman" w:hAnsi="Arial" w:cs="Arial"/>
          <w:color w:val="333333"/>
          <w:sz w:val="20"/>
          <w:szCs w:val="20"/>
        </w:rPr>
        <w:t> и </w:t>
      </w:r>
      <w:r w:rsidRPr="00A91AED">
        <w:rPr>
          <w:rFonts w:ascii="Arial" w:eastAsia="Times New Roman" w:hAnsi="Arial" w:cs="Arial"/>
          <w:b/>
          <w:bCs/>
          <w:i/>
          <w:iCs/>
          <w:color w:val="333333"/>
          <w:sz w:val="20"/>
        </w:rPr>
        <w:t>фронтальным</w:t>
      </w:r>
      <w:r w:rsidRPr="00A91AED">
        <w:rPr>
          <w:rFonts w:ascii="Arial" w:eastAsia="Times New Roman" w:hAnsi="Arial" w:cs="Arial"/>
          <w:color w:val="333333"/>
          <w:sz w:val="20"/>
          <w:szCs w:val="20"/>
        </w:rPr>
        <w:t>.</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зависимости от объекта и возраста детей, от поставленных задач наблюдения могут быть </w:t>
      </w:r>
      <w:r w:rsidRPr="00A91AED">
        <w:rPr>
          <w:rFonts w:ascii="Arial" w:eastAsia="Times New Roman" w:hAnsi="Arial" w:cs="Arial"/>
          <w:b/>
          <w:bCs/>
          <w:i/>
          <w:iCs/>
          <w:color w:val="333333"/>
          <w:sz w:val="20"/>
        </w:rPr>
        <w:t>эпизодическими</w:t>
      </w:r>
      <w:r w:rsidRPr="00A91AED">
        <w:rPr>
          <w:rFonts w:ascii="Arial" w:eastAsia="Times New Roman" w:hAnsi="Arial" w:cs="Arial"/>
          <w:color w:val="333333"/>
          <w:sz w:val="20"/>
          <w:szCs w:val="20"/>
        </w:rPr>
        <w:t>, продолжающимися несколько минут, и </w:t>
      </w:r>
      <w:r w:rsidRPr="00A91AED">
        <w:rPr>
          <w:rFonts w:ascii="Arial" w:eastAsia="Times New Roman" w:hAnsi="Arial" w:cs="Arial"/>
          <w:b/>
          <w:bCs/>
          <w:i/>
          <w:iCs/>
          <w:color w:val="333333"/>
          <w:sz w:val="20"/>
        </w:rPr>
        <w:t>длительными</w:t>
      </w:r>
      <w:r w:rsidRPr="00A91AED">
        <w:rPr>
          <w:rFonts w:ascii="Arial" w:eastAsia="Times New Roman" w:hAnsi="Arial" w:cs="Arial"/>
          <w:color w:val="333333"/>
          <w:sz w:val="20"/>
          <w:szCs w:val="20"/>
        </w:rPr>
        <w:t>, которые ведутся в течение многих дней, а иногда и недель и</w:t>
      </w:r>
      <w:r w:rsidRPr="00A91AED">
        <w:rPr>
          <w:rFonts w:ascii="Arial" w:eastAsia="Times New Roman" w:hAnsi="Arial" w:cs="Arial"/>
          <w:b/>
          <w:bCs/>
          <w:i/>
          <w:iCs/>
          <w:color w:val="333333"/>
          <w:sz w:val="20"/>
        </w:rPr>
        <w:t> итоговыми</w:t>
      </w:r>
      <w:r w:rsidRPr="00A91AED">
        <w:rPr>
          <w:rFonts w:ascii="Arial" w:eastAsia="Times New Roman" w:hAnsi="Arial" w:cs="Arial"/>
          <w:color w:val="333333"/>
          <w:sz w:val="20"/>
          <w:szCs w:val="20"/>
        </w:rPr>
        <w:t> (обобщающими).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Наблюдения можно </w:t>
      </w:r>
      <w:r w:rsidRPr="00A91AED">
        <w:rPr>
          <w:rFonts w:ascii="Arial" w:eastAsia="Times New Roman" w:hAnsi="Arial" w:cs="Arial"/>
          <w:b/>
          <w:bCs/>
          <w:color w:val="333333"/>
          <w:sz w:val="20"/>
        </w:rPr>
        <w:t>проводить:</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на прогулках и во время экскурсий;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в уголке природы;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на земельном участке ДОУ;</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на занятиях..</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На прогулках</w:t>
      </w:r>
      <w:r w:rsidRPr="00A91AED">
        <w:rPr>
          <w:rFonts w:ascii="Arial" w:eastAsia="Times New Roman" w:hAnsi="Arial" w:cs="Arial"/>
          <w:color w:val="333333"/>
          <w:sz w:val="20"/>
          <w:szCs w:val="20"/>
        </w:rPr>
        <w:t xml:space="preserve"> можно, наблюдать погоду, небо (движение облаков, радугу, закат солнца и др.), сезонные изменения в жизни растений и животных (появление листьев и цветков, листопад, прилет и отлет птиц). Наблюдения эти обычно кратковременны, но проводятся многократно за </w:t>
      </w:r>
      <w:r w:rsidRPr="00A91AED">
        <w:rPr>
          <w:rFonts w:ascii="Arial" w:eastAsia="Times New Roman" w:hAnsi="Arial" w:cs="Arial"/>
          <w:color w:val="333333"/>
          <w:sz w:val="20"/>
          <w:szCs w:val="20"/>
        </w:rPr>
        <w:lastRenderedPageBreak/>
        <w:t>одним и тем же объектом или явлением природы. На ежедневных прогулках и экскурсиях нужно обращать внимание на характерные сезонные изменения в жизни растений и животных.</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Т.к. наблюдения на экскурсиях случайны и обычно очень кратковременны, то наблюдения, начатые па прогулке или экскурсии, продолжают </w:t>
      </w:r>
      <w:r w:rsidRPr="00A91AED">
        <w:rPr>
          <w:rFonts w:ascii="Arial" w:eastAsia="Times New Roman" w:hAnsi="Arial" w:cs="Arial"/>
          <w:b/>
          <w:bCs/>
          <w:i/>
          <w:iCs/>
          <w:color w:val="333333"/>
          <w:sz w:val="20"/>
        </w:rPr>
        <w:t>в уголке природы</w:t>
      </w:r>
      <w:r w:rsidRPr="00A91AED">
        <w:rPr>
          <w:rFonts w:ascii="Arial" w:eastAsia="Times New Roman" w:hAnsi="Arial" w:cs="Arial"/>
          <w:color w:val="333333"/>
          <w:sz w:val="20"/>
          <w:szCs w:val="20"/>
        </w:rPr>
        <w:t>. Приведем пример. На прогулке дети наблюдают за гусеницами, рассматривают их внешний вид и передвижение. Воспитатель сажает пойманных гусениц в банку со свежей веткой того деревца, с которого они взяты, и переносит ее в уголок природы. Детям дают задание: «Посмотрите завтра, что случится с этой веточкой». На другой день они обнаруживают, что листья у веточки обглоданы гусеницами, и, следовательно, устанавливают приносимый ими вред.</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На участке ДОУ</w:t>
      </w:r>
      <w:r w:rsidRPr="00A91AED">
        <w:rPr>
          <w:rFonts w:ascii="Arial" w:eastAsia="Times New Roman" w:hAnsi="Arial" w:cs="Arial"/>
          <w:color w:val="333333"/>
          <w:sz w:val="20"/>
          <w:szCs w:val="20"/>
        </w:rPr>
        <w:t> можно наблюдать, как происходит рост растений, их цветение и плодоношение.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Также на земельном участке ДОУ можно продолжить наблюдения, начатые на экскурсии или прогулке. Так, например, можно создать уголок из дикорастущих растений, перенесенных из леса и с луга, ухаживать за ними, наблюдать за ростом растений, и затем сравнивать эти растения с оставшиеся, например, в парке.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Подытожив свои наблюдения, можно сделать вывод: растения, за которыми ухаживали, растут быстрее, стали крупнее, красивее.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На занятиях</w:t>
      </w:r>
      <w:r w:rsidRPr="00A91AED">
        <w:rPr>
          <w:rFonts w:ascii="Arial" w:eastAsia="Times New Roman" w:hAnsi="Arial" w:cs="Arial"/>
          <w:color w:val="333333"/>
          <w:sz w:val="20"/>
          <w:szCs w:val="20"/>
        </w:rPr>
        <w:t> с натуральными объектами детей учат рассматривать и правильно называть части растений и животных. На некоторых занятиях дети наблюдают, как питаются, передвигаются животные.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Так, на занятиях в группах раннего возраста дети второго года жизни могут наблюдать котенка, щенка, цыпленка, птичку в клетке, плавающую в тазу рыбку, летом ― лягушку, жука.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Основным приемом воспитателя на занятии является показ с такими пояснениями, которые приближают объект к детям («Поплыла рыбка к Нине, а теперь к Тане» и т.п.). Это повышает интерес у маленьких детей к наблюдениям. То же значение имеет пересадка рыб из аквариума в таз, а затем обратно в аквариум.</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Для фиксации</w:t>
      </w:r>
      <w:r w:rsidRPr="00A91AED">
        <w:rPr>
          <w:rFonts w:ascii="Arial" w:eastAsia="Times New Roman" w:hAnsi="Arial" w:cs="Arial"/>
          <w:color w:val="333333"/>
          <w:sz w:val="20"/>
          <w:szCs w:val="20"/>
        </w:rPr>
        <w:t>, </w:t>
      </w:r>
      <w:r w:rsidRPr="00A91AED">
        <w:rPr>
          <w:rFonts w:ascii="Arial" w:eastAsia="Times New Roman" w:hAnsi="Arial" w:cs="Arial"/>
          <w:b/>
          <w:bCs/>
          <w:color w:val="333333"/>
          <w:sz w:val="20"/>
        </w:rPr>
        <w:t>закрепления</w:t>
      </w:r>
      <w:r w:rsidRPr="00A91AED">
        <w:rPr>
          <w:rFonts w:ascii="Arial" w:eastAsia="Times New Roman" w:hAnsi="Arial" w:cs="Arial"/>
          <w:color w:val="333333"/>
          <w:sz w:val="20"/>
          <w:szCs w:val="20"/>
        </w:rPr>
        <w:t> того, что дети наблюдают, могут служить зарисовки и лепка объектов, рассказы о виденном, игры, игрушки.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Согласно «Программе воспитания в детском саду» дети подготовительной к школе группы круглый год ведут наблюдения погоды и сезонных изменений в жизни растений и животных и фиксируют их в рисунках на отдельных листах (74 или/е листа), из которых составляют </w:t>
      </w:r>
      <w:r w:rsidRPr="00A91AED">
        <w:rPr>
          <w:rFonts w:ascii="Arial" w:eastAsia="Times New Roman" w:hAnsi="Arial" w:cs="Arial"/>
          <w:b/>
          <w:bCs/>
          <w:i/>
          <w:iCs/>
          <w:color w:val="333333"/>
          <w:sz w:val="20"/>
        </w:rPr>
        <w:t>календарь природы</w:t>
      </w:r>
      <w:r w:rsidRPr="00A91AED">
        <w:rPr>
          <w:rFonts w:ascii="Arial" w:eastAsia="Times New Roman" w:hAnsi="Arial" w:cs="Arial"/>
          <w:color w:val="333333"/>
          <w:sz w:val="20"/>
          <w:szCs w:val="20"/>
        </w:rPr>
        <w:t>.</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2. Использование иллюстративно-наглядного материала в работе с детьми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Знакомя детей с природой, педагог использует разнообразный иллюстративно-наглядный материал: дидактические картины, репродукции с художественных картин, фотографии, диапозитивы, модели, диафильмы, кино- и телефильмы.</w:t>
      </w:r>
    </w:p>
    <w:p w:rsidR="00EA30C0" w:rsidRPr="00A91AED" w:rsidRDefault="00EA30C0" w:rsidP="00EA30C0">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EA30C0" w:rsidRPr="00A91AED" w:rsidRDefault="00EA30C0" w:rsidP="00EA30C0">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Значение иллюстративных пособий.</w:t>
      </w:r>
    </w:p>
    <w:p w:rsidR="00EA30C0" w:rsidRPr="00A91AED" w:rsidRDefault="00EA30C0" w:rsidP="00EA30C0">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Иллюстративно-наглядный материал помогает закреплять и уточнять представления детей о знакомых животных, растениях, сезонных явлениях в природе, полученные в ходе непосредственного восприятия природных явлений. С его помощью можно формировать знания об объектах и явлениях природы, которые в данный момент или в данной местности наблюдать невозможно (например, показать диких зверей или домашних животных других климатических зон можно только на картине).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Иллюстративно-наглядный материал позволяет дать детям представление о длительно протекающих в природе явлениях (например, рост и развитие растений и животных, сезонные </w:t>
      </w:r>
      <w:r w:rsidRPr="00A91AED">
        <w:rPr>
          <w:rFonts w:ascii="Arial" w:eastAsia="Times New Roman" w:hAnsi="Arial" w:cs="Arial"/>
          <w:color w:val="333333"/>
          <w:sz w:val="20"/>
          <w:szCs w:val="20"/>
        </w:rPr>
        <w:lastRenderedPageBreak/>
        <w:t>явления природы). С помощью иллюстративно-наглядного материала удается успешно обобщать и систематизировать знания детей. Особую роль здесь следует отвести демонстрации моделей, с помощью которых появляется возможность углубить знания детей, помочь им понять сущность явления, установить связи и отношения.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Большое значение имеет иллюстративно-наглядный материал в формировании эстетического восприятия природы, в обогащении эстетических впечатлений и чувств. Эти задачи успешно решаются при рассматривании репродукций с художественных картин, просмотре кинофильмов.</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Таким образом, применение иллюстративно-наглядного материала способствуют формированию у детей четких, полных представлений об окружающем мире, развитию восприятия, наглядно-действенного и наглядно-образного мышления и речи, игровой и трудовой деятельности.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r w:rsidRPr="00A91AED">
        <w:rPr>
          <w:rFonts w:ascii="Arial" w:eastAsia="Times New Roman" w:hAnsi="Arial" w:cs="Arial"/>
          <w:b/>
          <w:bCs/>
          <w:color w:val="333333"/>
          <w:sz w:val="20"/>
        </w:rPr>
        <w:t>Требования к содержанию и оформлению иллюстративных пособий</w:t>
      </w:r>
      <w:r w:rsidRPr="00A91AED">
        <w:rPr>
          <w:rFonts w:ascii="Arial" w:eastAsia="Times New Roman" w:hAnsi="Arial" w:cs="Arial"/>
          <w:color w:val="333333"/>
          <w:sz w:val="20"/>
          <w:szCs w:val="20"/>
        </w:rPr>
        <w:t>.</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 отборе иллюстративно-наглядного материала для работы с детьми необходимо учитывать ряд требований, основными из которых являются реалистичность изображенных объектов, явлений природы, ясность замысла художника. Не менее важна и художественная выразительность материала, представленная в единстве с познавательным содержанием.</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Картины, диафильмы, кинофильмы, отображающие природу, должны вызывать у детей чувственные восприятия, близкие к восприятию действительности.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Необходимо учитывать также возрастные возможности восприятия детей. Так, при формировании знаний о временах года для малышей лучше использовать сюжетные картины, изображающие не только состояние природы, но и детей в одежде, соответствующей сезону, участие их в играх, труде. Это облегчает задачу (определить, какое время года изображено на картине), так как позволяет малышу опереться на собственный опыт. Распознавание сезонов по пейзажным картинам для детей затруднительно, особенно если предлагаются картины с изображением весны и осени.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Картины</w:t>
      </w:r>
      <w:r w:rsidRPr="00A91AED">
        <w:rPr>
          <w:rFonts w:ascii="Arial" w:eastAsia="Times New Roman" w:hAnsi="Arial" w:cs="Arial"/>
          <w:color w:val="333333"/>
          <w:sz w:val="20"/>
          <w:szCs w:val="20"/>
        </w:rPr>
        <w:t> должны быть выполнены художественно. Они могут быть и сюжетными, и отображающими только однородные объекты ― отдельных животных, растения. Животные и растения на картинах должны быть показаны крупным планом, в естественных условиях.</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Кадры диафильмов и кинофильмов</w:t>
      </w:r>
      <w:r w:rsidRPr="00A91AED">
        <w:rPr>
          <w:rFonts w:ascii="Arial" w:eastAsia="Times New Roman" w:hAnsi="Arial" w:cs="Arial"/>
          <w:color w:val="333333"/>
          <w:sz w:val="20"/>
          <w:szCs w:val="20"/>
        </w:rPr>
        <w:t>, показывающие строение и повадки животных, особенно мелких, нужно давать крупным планом. Предпочтительнее, если в основе диафильма или кинофильма лежит несложный сюжет, в живой и образной форме показывающий природу.</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Животные и растения в этих пособиях должны быть показаны в естественных условиях жизни. Кинофильмы могут быть немые и озвученные. Музыкальное оформление в этих фильмах не обязательно, но нужно, чтобы там были даны звуки природы (шум леса, пение птиц, голоса животных).</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Использование картин, диафильмов и кинофильмов, показ картин, сопровождаемых рассказом воспитателя или его беседой с детьми, может быть проведен во всех группах</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Детям раннего возраста</w:t>
      </w:r>
      <w:r w:rsidRPr="00A91AED">
        <w:rPr>
          <w:rFonts w:ascii="Arial" w:eastAsia="Times New Roman" w:hAnsi="Arial" w:cs="Arial"/>
          <w:color w:val="333333"/>
          <w:sz w:val="20"/>
          <w:szCs w:val="20"/>
        </w:rPr>
        <w:t> воспитатель, называя изображенное на картинке животное, предлагает показать глаза, уши, ноги. В младших группах воспитатель задает короткие, ясные вопросы, обращая внимание на характерное во внешнем виде и повадках животных, на формы и цвет частей растений.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 время рассматривания картин с детьми </w:t>
      </w:r>
      <w:r w:rsidRPr="00A91AED">
        <w:rPr>
          <w:rFonts w:ascii="Arial" w:eastAsia="Times New Roman" w:hAnsi="Arial" w:cs="Arial"/>
          <w:b/>
          <w:bCs/>
          <w:i/>
          <w:iCs/>
          <w:color w:val="333333"/>
          <w:sz w:val="20"/>
        </w:rPr>
        <w:t>в средней, старшей и подготовительной к школе группах </w:t>
      </w:r>
      <w:r w:rsidRPr="00A91AED">
        <w:rPr>
          <w:rFonts w:ascii="Arial" w:eastAsia="Times New Roman" w:hAnsi="Arial" w:cs="Arial"/>
          <w:color w:val="333333"/>
          <w:sz w:val="20"/>
          <w:szCs w:val="20"/>
        </w:rPr>
        <w:t>полезно применять сравнения животных или растений по различию и сходству, что способствует развитию наблюдательности и мышления. Например, в картинах из имеющихся серий «Домашние животные» и «Дикие звери» можно, сравнивать животных, изображенных на одной картине: взрослое животное с его детенышами, петуха с курицей, гуся с уткой, барана с овцой. Можно также предложить для сравнения животных, изображенных на разных картинах, например корову и лошадь, корову и козу, кошку и тигра и др.</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Рассказывание по картинам</w:t>
      </w:r>
      <w:r w:rsidRPr="00A91AED">
        <w:rPr>
          <w:rFonts w:ascii="Arial" w:eastAsia="Times New Roman" w:hAnsi="Arial" w:cs="Arial"/>
          <w:color w:val="333333"/>
          <w:sz w:val="20"/>
          <w:szCs w:val="20"/>
        </w:rPr>
        <w:t> проводится </w:t>
      </w:r>
      <w:r w:rsidRPr="00A91AED">
        <w:rPr>
          <w:rFonts w:ascii="Arial" w:eastAsia="Times New Roman" w:hAnsi="Arial" w:cs="Arial"/>
          <w:b/>
          <w:bCs/>
          <w:i/>
          <w:iCs/>
          <w:color w:val="333333"/>
          <w:sz w:val="20"/>
        </w:rPr>
        <w:t>в старшей и подготовительной к школе группах.</w:t>
      </w:r>
      <w:r w:rsidRPr="00A91AED">
        <w:rPr>
          <w:rFonts w:ascii="Arial" w:eastAsia="Times New Roman" w:hAnsi="Arial" w:cs="Arial"/>
          <w:color w:val="333333"/>
          <w:sz w:val="20"/>
          <w:szCs w:val="20"/>
        </w:rPr>
        <w:t xml:space="preserve"> Описание детьми картин, составление ими короткого рассказа помогают закреплению </w:t>
      </w:r>
      <w:r w:rsidRPr="00A91AED">
        <w:rPr>
          <w:rFonts w:ascii="Arial" w:eastAsia="Times New Roman" w:hAnsi="Arial" w:cs="Arial"/>
          <w:color w:val="333333"/>
          <w:sz w:val="20"/>
          <w:szCs w:val="20"/>
        </w:rPr>
        <w:lastRenderedPageBreak/>
        <w:t>полученных представлений, развивают связную речь. Для образца воспитатель составляет по картине связный рассказ и предлагает детям передать содержание картины, дать ей название.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Диафильмы</w:t>
      </w:r>
      <w:r w:rsidRPr="00A91AED">
        <w:rPr>
          <w:rFonts w:ascii="Arial" w:eastAsia="Times New Roman" w:hAnsi="Arial" w:cs="Arial"/>
          <w:color w:val="333333"/>
          <w:sz w:val="20"/>
          <w:szCs w:val="20"/>
        </w:rPr>
        <w:t> могут быть использованы в работе </w:t>
      </w:r>
      <w:r w:rsidRPr="00A91AED">
        <w:rPr>
          <w:rFonts w:ascii="Arial" w:eastAsia="Times New Roman" w:hAnsi="Arial" w:cs="Arial"/>
          <w:b/>
          <w:bCs/>
          <w:i/>
          <w:iCs/>
          <w:color w:val="333333"/>
          <w:sz w:val="20"/>
        </w:rPr>
        <w:t>со всеми группами</w:t>
      </w:r>
      <w:r w:rsidRPr="00A91AED">
        <w:rPr>
          <w:rFonts w:ascii="Arial" w:eastAsia="Times New Roman" w:hAnsi="Arial" w:cs="Arial"/>
          <w:color w:val="333333"/>
          <w:sz w:val="20"/>
          <w:szCs w:val="20"/>
        </w:rPr>
        <w:t>. Показ отдельных кадров сопровождается рассказом воспитателя или чтением имеющегося в диафильме текста.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Кинофильмы</w:t>
      </w:r>
      <w:r w:rsidRPr="00A91AED">
        <w:rPr>
          <w:rFonts w:ascii="Arial" w:eastAsia="Times New Roman" w:hAnsi="Arial" w:cs="Arial"/>
          <w:color w:val="333333"/>
          <w:sz w:val="20"/>
          <w:szCs w:val="20"/>
        </w:rPr>
        <w:t> в учебных целях используют главным образом </w:t>
      </w:r>
      <w:r w:rsidRPr="00A91AED">
        <w:rPr>
          <w:rFonts w:ascii="Arial" w:eastAsia="Times New Roman" w:hAnsi="Arial" w:cs="Arial"/>
          <w:b/>
          <w:bCs/>
          <w:i/>
          <w:iCs/>
          <w:color w:val="333333"/>
          <w:sz w:val="20"/>
        </w:rPr>
        <w:t>в старших и подготовительных к школе группах</w:t>
      </w:r>
      <w:r w:rsidRPr="00A91AED">
        <w:rPr>
          <w:rFonts w:ascii="Arial" w:eastAsia="Times New Roman" w:hAnsi="Arial" w:cs="Arial"/>
          <w:color w:val="333333"/>
          <w:sz w:val="20"/>
          <w:szCs w:val="20"/>
        </w:rPr>
        <w:t>. Для старшей группы лучше брать немой фильм, а для подготовительной ― озвученный.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Готовясь к занятиям по картине, диафильму, кинофильму, воспитатель должен </w:t>
      </w:r>
      <w:r w:rsidRPr="00A91AED">
        <w:rPr>
          <w:rFonts w:ascii="Arial" w:eastAsia="Times New Roman" w:hAnsi="Arial" w:cs="Arial"/>
          <w:b/>
          <w:bCs/>
          <w:i/>
          <w:iCs/>
          <w:color w:val="333333"/>
          <w:sz w:val="20"/>
        </w:rPr>
        <w:t>хорошо ознакомиться с их содержанием</w:t>
      </w:r>
      <w:r w:rsidRPr="00A91AED">
        <w:rPr>
          <w:rFonts w:ascii="Arial" w:eastAsia="Times New Roman" w:hAnsi="Arial" w:cs="Arial"/>
          <w:color w:val="333333"/>
          <w:sz w:val="20"/>
          <w:szCs w:val="20"/>
        </w:rPr>
        <w:t>, уяснить, что должны увидеть и усвоить дети в результате просмотра, какие новые слова им надо запомнить, продумать свои вопросы.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После просмотра диафильма или кинофильма проводится </w:t>
      </w:r>
      <w:r w:rsidRPr="00A91AED">
        <w:rPr>
          <w:rFonts w:ascii="Arial" w:eastAsia="Times New Roman" w:hAnsi="Arial" w:cs="Arial"/>
          <w:b/>
          <w:bCs/>
          <w:i/>
          <w:iCs/>
          <w:color w:val="333333"/>
          <w:sz w:val="20"/>
        </w:rPr>
        <w:t>небольшая беседа.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Настольные печатные игры</w:t>
      </w:r>
      <w:r w:rsidRPr="00A91AED">
        <w:rPr>
          <w:rFonts w:ascii="Arial" w:eastAsia="Times New Roman" w:hAnsi="Arial" w:cs="Arial"/>
          <w:color w:val="333333"/>
          <w:sz w:val="20"/>
          <w:szCs w:val="20"/>
        </w:rPr>
        <w:t>. Для детей младших и средних групп рекомендуются наборы картинок, которые изображают животных, листья, цветы, фрукты, овощи. Для средних, старших и подготовительных к школе групп рекомендуются игры типа лото («Зоологическое», «Ботаническое», «Времена года»), которые в интересной игровой форме могут дать представление о домашних животных и диких зверях, растениях леса, поля, сада, огорода, цветника, о сезонных изменениях в природе и др.</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Игрушки</w:t>
      </w:r>
      <w:r w:rsidRPr="00A91AED">
        <w:rPr>
          <w:rFonts w:ascii="Arial" w:eastAsia="Times New Roman" w:hAnsi="Arial" w:cs="Arial"/>
          <w:color w:val="333333"/>
          <w:sz w:val="20"/>
          <w:szCs w:val="20"/>
        </w:rPr>
        <w:t>. Наборы игрушек ― домашние и дикие животные, овощи, фрукты, ягоды (объемные или плоскостные на подставках) ― нужны как для дидактических, так и для творческих игр, в которых дети отражают свои представления о природе и труде человека (игры в «птичник», «зоосад» и др.). Для накопления у детей чувственных представлений о предметах и явлениях природы нужны игрушки, приводимые в движение ветром (летуны, вертушки), водой (плавающие животные, лодки, мельница, водяное колесо).</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Модели</w:t>
      </w:r>
      <w:r w:rsidRPr="00A91AED">
        <w:rPr>
          <w:rFonts w:ascii="Arial" w:eastAsia="Times New Roman" w:hAnsi="Arial" w:cs="Arial"/>
          <w:color w:val="333333"/>
          <w:sz w:val="20"/>
          <w:szCs w:val="20"/>
        </w:rPr>
        <w:t> — это материальные заместители реальных предметов, явлений природы, отражающие их признаки, структуру, взаимосвязи между структурными частями или между отдельными компонентами. С их помощью появляется возможность углубить знания детей, помочь им понять сущность явления, установить связи и отношения. </w:t>
      </w:r>
      <w:r w:rsidRPr="00A91AED">
        <w:rPr>
          <w:rFonts w:ascii="Arial" w:eastAsia="Times New Roman" w:hAnsi="Arial" w:cs="Arial"/>
          <w:b/>
          <w:bCs/>
          <w:color w:val="333333"/>
          <w:sz w:val="20"/>
        </w:rPr>
        <w:t>Главной характеристикой модели</w:t>
      </w:r>
      <w:r w:rsidRPr="00A91AED">
        <w:rPr>
          <w:rFonts w:ascii="Arial" w:eastAsia="Times New Roman" w:hAnsi="Arial" w:cs="Arial"/>
          <w:color w:val="333333"/>
          <w:sz w:val="20"/>
          <w:szCs w:val="20"/>
        </w:rPr>
        <w:t> является то, что она отражает, содержит в себе существенные особенности натуры, в удобной форме воспроизводит самые значимые стороны и признаки моделируемого объекта.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Модель как вид наглядности может быть использована во всех возрастных группах в том случае, когда необходимо выделить в объектах и явлениях природы существенные признаки и связи.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дошкольном возрасте при ознакомлении детей с природой используются разные </w:t>
      </w:r>
      <w:r w:rsidRPr="00A91AED">
        <w:rPr>
          <w:rFonts w:ascii="Arial" w:eastAsia="Times New Roman" w:hAnsi="Arial" w:cs="Arial"/>
          <w:b/>
          <w:bCs/>
          <w:color w:val="333333"/>
          <w:sz w:val="20"/>
        </w:rPr>
        <w:t>виды моделей.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1. </w:t>
      </w:r>
      <w:r w:rsidRPr="00A91AED">
        <w:rPr>
          <w:rFonts w:ascii="Arial" w:eastAsia="Times New Roman" w:hAnsi="Arial" w:cs="Arial"/>
          <w:b/>
          <w:bCs/>
          <w:i/>
          <w:iCs/>
          <w:color w:val="333333"/>
          <w:sz w:val="20"/>
        </w:rPr>
        <w:t>Предметные модели</w:t>
      </w:r>
      <w:r w:rsidRPr="00A91AED">
        <w:rPr>
          <w:rFonts w:ascii="Arial" w:eastAsia="Times New Roman" w:hAnsi="Arial" w:cs="Arial"/>
          <w:color w:val="333333"/>
          <w:sz w:val="20"/>
          <w:szCs w:val="20"/>
        </w:rPr>
        <w:t> воспроизводят структуру и особенности, внутренние и внешние взаимосвязи реальных объектов и явлений. К ним относятся различные предметы, конструкции. Примером такой модели может служить аквариум, моделирующий экосистему в миниатюре (биом водоема). Самая простая предметная модель — заводная игрушечная золотая рыбка, с помощью которой можно сформировать у детей представление о внешнем виде и движении рыбы.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2. </w:t>
      </w:r>
      <w:r w:rsidRPr="00A91AED">
        <w:rPr>
          <w:rFonts w:ascii="Arial" w:eastAsia="Times New Roman" w:hAnsi="Arial" w:cs="Arial"/>
          <w:b/>
          <w:bCs/>
          <w:i/>
          <w:iCs/>
          <w:color w:val="333333"/>
          <w:sz w:val="20"/>
        </w:rPr>
        <w:t>Предметно-схематические модели</w:t>
      </w:r>
      <w:r w:rsidRPr="00A91AED">
        <w:rPr>
          <w:rFonts w:ascii="Arial" w:eastAsia="Times New Roman" w:hAnsi="Arial" w:cs="Arial"/>
          <w:color w:val="333333"/>
          <w:sz w:val="20"/>
          <w:szCs w:val="20"/>
        </w:rPr>
        <w:t>. В них существенные признаки, связи и отношения представлены в виде предметов-макетов.</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Например, полоски бумаги разных оттенков зеленого цвета можно использовать при абстрагировании цвета листьев растений; изображения геометрических фигур на карточке — при абстрагировании и замещении формы листьев; полоски бумаги разной фактуры (гладкая, бугристая, шероховатая) — при абстрагировании и замещении характера поверхности частей растений — листьев, стеблей и т.д. (Данные модели разработаны Н. И. Ветровой.)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Модель-макет рекомендует использовать С. Н. Николаева для усвоения детьми понятия «мимикрия» как проявление одного из способов защиты от врагов. Это лист картона, окрашенный в два цвета. Накладывая на него цветные изображения различных геометрических фигур, обращают внимание детей на то, что при совпадении цвета поля и геометрической фигуры она </w:t>
      </w:r>
      <w:r w:rsidRPr="00A91AED">
        <w:rPr>
          <w:rFonts w:ascii="Arial" w:eastAsia="Times New Roman" w:hAnsi="Arial" w:cs="Arial"/>
          <w:color w:val="333333"/>
          <w:sz w:val="20"/>
          <w:szCs w:val="20"/>
        </w:rPr>
        <w:lastRenderedPageBreak/>
        <w:t>становится невидимой. Такая модель помогает детям понять значение покровительственной окраски животных.</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3. </w:t>
      </w:r>
      <w:r w:rsidRPr="00A91AED">
        <w:rPr>
          <w:rFonts w:ascii="Arial" w:eastAsia="Times New Roman" w:hAnsi="Arial" w:cs="Arial"/>
          <w:b/>
          <w:bCs/>
          <w:i/>
          <w:iCs/>
          <w:color w:val="333333"/>
          <w:sz w:val="20"/>
        </w:rPr>
        <w:t>Графические модели</w:t>
      </w:r>
      <w:r w:rsidRPr="00A91AED">
        <w:rPr>
          <w:rFonts w:ascii="Arial" w:eastAsia="Times New Roman" w:hAnsi="Arial" w:cs="Arial"/>
          <w:color w:val="333333"/>
          <w:sz w:val="20"/>
          <w:szCs w:val="20"/>
        </w:rPr>
        <w:t> (графики, схемы и т. д.) передают обобщенно (условно) признаки, связи и отношения природных явлений. Примером такой модели могут быть календарь погоды, таблица фиксации продолжительности дня и т. д.</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Например, при формировании понятия «рыбы» в старшей группе используется модель, в которой отражены существенные, наглядно воспринимаемые признаки данной систематической группы животных: среда обитания, форма тела, покров тела, жаберный способ дыхания, своеобразное строение конечностей (плавники), в которых проявляется приспособление рыб к водной среде обитания.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Демонстрация моделей в обучении занимает особое место, так как помогает лучше, чем другие средства наглядности, абстрагировать существенные признаки объектов, связи и отношения разной степени сложности, а значит, полнее осознавать явление. С помощью демонстрации моделей успешно осуществляются обобщение и систематизация знаний детей о природе.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Демонстрация модели используется при условии предварительного ознакомления детей с природой с помощью других методов, обеспечивающих живые представления о признаках, свойствах, связях и отношениях ее объектов. Рассматривание модели при этом является лишь частью занятия.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Демонстрация моделей позволяет воспитателю научить ребенка выделять существенные признаки и компоненты наблюдаемых природных явлений, устанавливать связи между ними, а следовательно, обеспечивает более глубокое понимание фактов и явлений окружающей действительности.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3. Элементарная исследовательская деятельность в экологическом образовании, содержание и проведение опытов.</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Для того чтобы знания детей о природе были осознанными, в детском саду используются несложные опыты. </w:t>
      </w:r>
      <w:r w:rsidRPr="00A91AED">
        <w:rPr>
          <w:rFonts w:ascii="Arial" w:eastAsia="Times New Roman" w:hAnsi="Arial" w:cs="Arial"/>
          <w:b/>
          <w:bCs/>
          <w:color w:val="333333"/>
          <w:sz w:val="20"/>
        </w:rPr>
        <w:t>Эксперимент, </w:t>
      </w:r>
      <w:r w:rsidRPr="00A91AED">
        <w:rPr>
          <w:rFonts w:ascii="Arial" w:eastAsia="Times New Roman" w:hAnsi="Arial" w:cs="Arial"/>
          <w:color w:val="333333"/>
          <w:sz w:val="20"/>
          <w:szCs w:val="20"/>
        </w:rPr>
        <w:t>или</w:t>
      </w:r>
      <w:r w:rsidRPr="00A91AED">
        <w:rPr>
          <w:rFonts w:ascii="Arial" w:eastAsia="Times New Roman" w:hAnsi="Arial" w:cs="Arial"/>
          <w:b/>
          <w:bCs/>
          <w:color w:val="333333"/>
          <w:sz w:val="20"/>
        </w:rPr>
        <w:t> опыт</w:t>
      </w:r>
      <w:r w:rsidRPr="00A91AED">
        <w:rPr>
          <w:rFonts w:ascii="Arial" w:eastAsia="Times New Roman" w:hAnsi="Arial" w:cs="Arial"/>
          <w:color w:val="333333"/>
          <w:sz w:val="20"/>
          <w:szCs w:val="20"/>
        </w:rPr>
        <w:t>,― особый вид наблюдения, организованный в специально созданных условиях. Например, чтобы доказать необходимость тепла для роста растений и уточнить эти знания, воспитатель ставит опыт: помещает два одинаковых растения в разные условия (одно — в теплое место, другое — в прохладное) и в течение нескольких дней наблюдает с детьми за изменениями в их развитии.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Значение опытов</w:t>
      </w:r>
      <w:r w:rsidRPr="00A91AED">
        <w:rPr>
          <w:rFonts w:ascii="Arial" w:eastAsia="Times New Roman" w:hAnsi="Arial" w:cs="Arial"/>
          <w:color w:val="333333"/>
          <w:sz w:val="20"/>
          <w:szCs w:val="20"/>
        </w:rPr>
        <w:t>. Опыты способствуют формированию у детей </w:t>
      </w:r>
      <w:r w:rsidRPr="00A91AED">
        <w:rPr>
          <w:rFonts w:ascii="Arial" w:eastAsia="Times New Roman" w:hAnsi="Arial" w:cs="Arial"/>
          <w:b/>
          <w:bCs/>
          <w:color w:val="333333"/>
          <w:sz w:val="20"/>
        </w:rPr>
        <w:t>познавательного интереса к природе, развивают наблюдательность, мыслительную деятельность</w:t>
      </w:r>
      <w:r w:rsidRPr="00A91AED">
        <w:rPr>
          <w:rFonts w:ascii="Arial" w:eastAsia="Times New Roman" w:hAnsi="Arial" w:cs="Arial"/>
          <w:color w:val="333333"/>
          <w:sz w:val="20"/>
          <w:szCs w:val="20"/>
        </w:rPr>
        <w:t>. В каждом опыте раскрывается причина наблюдаемого явления, дети подводятся к суждениям, умозаключениям. Уточняются их знания о свойствах и качествах объектов природы (о свойствах снега, воды, растений, об их изменениях и т. д.). Опыты имеют большое значение для </w:t>
      </w:r>
      <w:r w:rsidRPr="00A91AED">
        <w:rPr>
          <w:rFonts w:ascii="Arial" w:eastAsia="Times New Roman" w:hAnsi="Arial" w:cs="Arial"/>
          <w:b/>
          <w:bCs/>
          <w:color w:val="333333"/>
          <w:sz w:val="20"/>
        </w:rPr>
        <w:t>осознания детьми причинно-следственных связей</w:t>
      </w:r>
      <w:r w:rsidRPr="00A91AED">
        <w:rPr>
          <w:rFonts w:ascii="Arial" w:eastAsia="Times New Roman" w:hAnsi="Arial" w:cs="Arial"/>
          <w:color w:val="333333"/>
          <w:sz w:val="20"/>
          <w:szCs w:val="20"/>
        </w:rPr>
        <w:t>.</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 мнению академика Н.Н. Подъякова в деятельности экспериментирования ребенок выступает как своеобразный </w:t>
      </w:r>
      <w:r w:rsidRPr="00A91AED">
        <w:rPr>
          <w:rFonts w:ascii="Arial" w:eastAsia="Times New Roman" w:hAnsi="Arial" w:cs="Arial"/>
          <w:b/>
          <w:bCs/>
          <w:color w:val="333333"/>
          <w:sz w:val="20"/>
        </w:rPr>
        <w:t>исследователь</w:t>
      </w:r>
      <w:r w:rsidRPr="00A91AED">
        <w:rPr>
          <w:rFonts w:ascii="Arial" w:eastAsia="Times New Roman" w:hAnsi="Arial" w:cs="Arial"/>
          <w:color w:val="333333"/>
          <w:sz w:val="20"/>
          <w:szCs w:val="20"/>
        </w:rPr>
        <w:t>, самостоятельно воздействующий различными способами на окружающие его предметы и явления с целью более полного их познания и освоения. В ходе экспериментальной деятельности создаются ситуации, которые ребенок разрешает посредством проведения опыта и, анализируя, делает вывод, умозаключение, самостоятельно овладевая представлением о том или ином законе или явлении.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EA30C0" w:rsidRPr="00A91AED" w:rsidRDefault="00EA30C0" w:rsidP="00EA30C0">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EA30C0" w:rsidRPr="00A91AED" w:rsidRDefault="00EA30C0" w:rsidP="00EA30C0">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r w:rsidRPr="00A91AED">
        <w:rPr>
          <w:rFonts w:ascii="Arial" w:eastAsia="Times New Roman" w:hAnsi="Arial" w:cs="Arial"/>
          <w:b/>
          <w:bCs/>
          <w:color w:val="333333"/>
          <w:sz w:val="20"/>
        </w:rPr>
        <w:t>Структура детского экспериментирования</w:t>
      </w:r>
      <w:r w:rsidRPr="00A91AED">
        <w:rPr>
          <w:rFonts w:ascii="Arial" w:eastAsia="Times New Roman" w:hAnsi="Arial" w:cs="Arial"/>
          <w:color w:val="333333"/>
          <w:sz w:val="20"/>
          <w:szCs w:val="20"/>
        </w:rPr>
        <w:t>.</w:t>
      </w:r>
    </w:p>
    <w:p w:rsidR="00EA30C0" w:rsidRPr="00A91AED" w:rsidRDefault="00EA30C0" w:rsidP="00EA30C0">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Как и любая деятельность, деятельность экспериментирования имеет свою структуру:</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lastRenderedPageBreak/>
        <w:t>Цель</w:t>
      </w:r>
      <w:r w:rsidRPr="00A91AED">
        <w:rPr>
          <w:rFonts w:ascii="Arial" w:eastAsia="Times New Roman" w:hAnsi="Arial" w:cs="Arial"/>
          <w:color w:val="333333"/>
          <w:sz w:val="20"/>
          <w:szCs w:val="20"/>
        </w:rPr>
        <w:t>: развитие умений ребенка взаимодействовать с исследуемыми объектами в "лабораторных" условиях как средствами познания окружающего мира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Задачи: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1) развитие мыслительных процессов;</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2) развитие мыслительных операций;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3) освоение методов познания;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4) развитие причинно-следственных связей и отношений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Содержание</w:t>
      </w:r>
      <w:r w:rsidRPr="00A91AED">
        <w:rPr>
          <w:rFonts w:ascii="Arial" w:eastAsia="Times New Roman" w:hAnsi="Arial" w:cs="Arial"/>
          <w:color w:val="333333"/>
          <w:sz w:val="20"/>
          <w:szCs w:val="20"/>
        </w:rPr>
        <w:t>: информация об объектах и явлениях, предметах</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Мотив</w:t>
      </w:r>
      <w:r w:rsidRPr="00A91AED">
        <w:rPr>
          <w:rFonts w:ascii="Arial" w:eastAsia="Times New Roman" w:hAnsi="Arial" w:cs="Arial"/>
          <w:color w:val="333333"/>
          <w:sz w:val="20"/>
          <w:szCs w:val="20"/>
        </w:rPr>
        <w:t>: познавательные потребности, познавательный интерес, в основе которых лежит ориентировочный рефлекс "Что это?", "Что такое?" В старшем дошкольном возрасте познавательный интерес имеет направленность: "Узнать - научиться - познать"</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Средства</w:t>
      </w:r>
      <w:r w:rsidRPr="00A91AED">
        <w:rPr>
          <w:rFonts w:ascii="Arial" w:eastAsia="Times New Roman" w:hAnsi="Arial" w:cs="Arial"/>
          <w:color w:val="333333"/>
          <w:sz w:val="20"/>
          <w:szCs w:val="20"/>
        </w:rPr>
        <w:t>: язык, речь, поисковые действия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Формы</w:t>
      </w:r>
      <w:r w:rsidRPr="00A91AED">
        <w:rPr>
          <w:rFonts w:ascii="Arial" w:eastAsia="Times New Roman" w:hAnsi="Arial" w:cs="Arial"/>
          <w:color w:val="333333"/>
          <w:sz w:val="20"/>
          <w:szCs w:val="20"/>
        </w:rPr>
        <w:t>: элементарно-поисковая деятельность, опыты, эксперименты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Условия</w:t>
      </w:r>
      <w:r w:rsidRPr="00A91AED">
        <w:rPr>
          <w:rFonts w:ascii="Arial" w:eastAsia="Times New Roman" w:hAnsi="Arial" w:cs="Arial"/>
          <w:color w:val="333333"/>
          <w:sz w:val="20"/>
          <w:szCs w:val="20"/>
        </w:rPr>
        <w:t>: постепенное усложнение, организация условий для самостоятельной и учебной деятельности, использование проблемных, ситуаций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Результат</w:t>
      </w:r>
      <w:r w:rsidRPr="00A91AED">
        <w:rPr>
          <w:rFonts w:ascii="Arial" w:eastAsia="Times New Roman" w:hAnsi="Arial" w:cs="Arial"/>
          <w:color w:val="333333"/>
          <w:sz w:val="20"/>
          <w:szCs w:val="20"/>
        </w:rPr>
        <w:t>: опыт самостоятельной деятельности, исследовательской работы, новые знания и умения, составляющие целый спектр психических новообразований.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ДОУ должны быть организованы </w:t>
      </w:r>
      <w:r w:rsidRPr="00A91AED">
        <w:rPr>
          <w:rFonts w:ascii="Arial" w:eastAsia="Times New Roman" w:hAnsi="Arial" w:cs="Arial"/>
          <w:b/>
          <w:bCs/>
          <w:color w:val="333333"/>
          <w:sz w:val="20"/>
        </w:rPr>
        <w:t>уголки экспериментальной деятельности</w:t>
      </w:r>
      <w:r w:rsidRPr="00A91AED">
        <w:rPr>
          <w:rFonts w:ascii="Arial" w:eastAsia="Times New Roman" w:hAnsi="Arial" w:cs="Arial"/>
          <w:color w:val="333333"/>
          <w:sz w:val="20"/>
          <w:szCs w:val="20"/>
        </w:rPr>
        <w:t>, в которых должно быть:</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1) место для постоянной выставки, где размещают музей, различные коллекции, экспонаты, редкие предметы (раковины, камни, кристаллы, перья и т.п.)</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2) место для хранения материалов (природного, "бросового")</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3) место для проведения опытов</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4) место для неструктурированных материалов (песок, вода, опилки, стружка, пенопласт и др.)</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r w:rsidRPr="00A91AED">
        <w:rPr>
          <w:rFonts w:ascii="Arial" w:eastAsia="Times New Roman" w:hAnsi="Arial" w:cs="Arial"/>
          <w:b/>
          <w:bCs/>
          <w:color w:val="333333"/>
          <w:sz w:val="20"/>
        </w:rPr>
        <w:t>Элементарные эксперименты могут быть самыми различными</w:t>
      </w:r>
      <w:r w:rsidRPr="00A91AED">
        <w:rPr>
          <w:rFonts w:ascii="Arial" w:eastAsia="Times New Roman" w:hAnsi="Arial" w:cs="Arial"/>
          <w:color w:val="333333"/>
          <w:sz w:val="20"/>
          <w:szCs w:val="20"/>
        </w:rPr>
        <w:t>. Это опыты с объектами живой и неживой природы, которые можно проводить в групповой комнате на занятиях по экологии и вне занятий, на прогулках по участку детского сада, в цветнике.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Эксперименты бывают </w:t>
      </w:r>
      <w:r w:rsidRPr="00A91AED">
        <w:rPr>
          <w:rFonts w:ascii="Arial" w:eastAsia="Times New Roman" w:hAnsi="Arial" w:cs="Arial"/>
          <w:b/>
          <w:bCs/>
          <w:i/>
          <w:iCs/>
          <w:color w:val="333333"/>
          <w:sz w:val="20"/>
        </w:rPr>
        <w:t>индивидуальные</w:t>
      </w:r>
      <w:r w:rsidRPr="00A91AED">
        <w:rPr>
          <w:rFonts w:ascii="Arial" w:eastAsia="Times New Roman" w:hAnsi="Arial" w:cs="Arial"/>
          <w:color w:val="333333"/>
          <w:sz w:val="20"/>
          <w:szCs w:val="20"/>
        </w:rPr>
        <w:t> или </w:t>
      </w:r>
      <w:r w:rsidRPr="00A91AED">
        <w:rPr>
          <w:rFonts w:ascii="Arial" w:eastAsia="Times New Roman" w:hAnsi="Arial" w:cs="Arial"/>
          <w:b/>
          <w:bCs/>
          <w:i/>
          <w:iCs/>
          <w:color w:val="333333"/>
          <w:sz w:val="20"/>
        </w:rPr>
        <w:t>групповые</w:t>
      </w:r>
      <w:r w:rsidRPr="00A91AED">
        <w:rPr>
          <w:rFonts w:ascii="Arial" w:eastAsia="Times New Roman" w:hAnsi="Arial" w:cs="Arial"/>
          <w:color w:val="333333"/>
          <w:sz w:val="20"/>
          <w:szCs w:val="20"/>
        </w:rPr>
        <w:t>, </w:t>
      </w:r>
      <w:r w:rsidRPr="00A91AED">
        <w:rPr>
          <w:rFonts w:ascii="Arial" w:eastAsia="Times New Roman" w:hAnsi="Arial" w:cs="Arial"/>
          <w:b/>
          <w:bCs/>
          <w:i/>
          <w:iCs/>
          <w:color w:val="333333"/>
          <w:sz w:val="20"/>
        </w:rPr>
        <w:t>однократные</w:t>
      </w:r>
      <w:r w:rsidRPr="00A91AED">
        <w:rPr>
          <w:rFonts w:ascii="Arial" w:eastAsia="Times New Roman" w:hAnsi="Arial" w:cs="Arial"/>
          <w:color w:val="333333"/>
          <w:sz w:val="20"/>
          <w:szCs w:val="20"/>
        </w:rPr>
        <w:t> или </w:t>
      </w:r>
      <w:r w:rsidRPr="00A91AED">
        <w:rPr>
          <w:rFonts w:ascii="Arial" w:eastAsia="Times New Roman" w:hAnsi="Arial" w:cs="Arial"/>
          <w:b/>
          <w:bCs/>
          <w:i/>
          <w:iCs/>
          <w:color w:val="333333"/>
          <w:sz w:val="20"/>
        </w:rPr>
        <w:t>циклические</w:t>
      </w:r>
      <w:r w:rsidRPr="00A91AED">
        <w:rPr>
          <w:rFonts w:ascii="Arial" w:eastAsia="Times New Roman" w:hAnsi="Arial" w:cs="Arial"/>
          <w:color w:val="333333"/>
          <w:sz w:val="20"/>
          <w:szCs w:val="20"/>
        </w:rPr>
        <w:t> (цикл наблюдений за водой, за ростом растений, помещённых в разные условия и т.д.)</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По характеру мыслительных операций</w:t>
      </w:r>
      <w:r w:rsidRPr="00A91AED">
        <w:rPr>
          <w:rFonts w:ascii="Arial" w:eastAsia="Times New Roman" w:hAnsi="Arial" w:cs="Arial"/>
          <w:color w:val="333333"/>
          <w:sz w:val="20"/>
          <w:szCs w:val="20"/>
        </w:rPr>
        <w:t> эксперименты могут быть различными: </w:t>
      </w:r>
      <w:r w:rsidRPr="00A91AED">
        <w:rPr>
          <w:rFonts w:ascii="Arial" w:eastAsia="Times New Roman" w:hAnsi="Arial" w:cs="Arial"/>
          <w:b/>
          <w:bCs/>
          <w:i/>
          <w:iCs/>
          <w:color w:val="333333"/>
          <w:sz w:val="20"/>
        </w:rPr>
        <w:t>констатирующие</w:t>
      </w:r>
      <w:r w:rsidRPr="00A91AED">
        <w:rPr>
          <w:rFonts w:ascii="Arial" w:eastAsia="Times New Roman" w:hAnsi="Arial" w:cs="Arial"/>
          <w:color w:val="333333"/>
          <w:sz w:val="20"/>
          <w:szCs w:val="20"/>
        </w:rPr>
        <w:t> (позволяющие увидеть какое – то одно состояние объекта или одно явление), </w:t>
      </w:r>
      <w:r w:rsidRPr="00A91AED">
        <w:rPr>
          <w:rFonts w:ascii="Arial" w:eastAsia="Times New Roman" w:hAnsi="Arial" w:cs="Arial"/>
          <w:b/>
          <w:bCs/>
          <w:i/>
          <w:iCs/>
          <w:color w:val="333333"/>
          <w:sz w:val="20"/>
        </w:rPr>
        <w:t>сравнительные </w:t>
      </w:r>
      <w:r w:rsidRPr="00A91AED">
        <w:rPr>
          <w:rFonts w:ascii="Arial" w:eastAsia="Times New Roman" w:hAnsi="Arial" w:cs="Arial"/>
          <w:color w:val="333333"/>
          <w:sz w:val="20"/>
          <w:szCs w:val="20"/>
        </w:rPr>
        <w:t>(позволяющие увидеть динамику процесса) и </w:t>
      </w:r>
      <w:r w:rsidRPr="00A91AED">
        <w:rPr>
          <w:rFonts w:ascii="Arial" w:eastAsia="Times New Roman" w:hAnsi="Arial" w:cs="Arial"/>
          <w:b/>
          <w:bCs/>
          <w:i/>
          <w:iCs/>
          <w:color w:val="333333"/>
          <w:sz w:val="20"/>
        </w:rPr>
        <w:t>обобщающие</w:t>
      </w:r>
      <w:r w:rsidRPr="00A91AED">
        <w:rPr>
          <w:rFonts w:ascii="Arial" w:eastAsia="Times New Roman" w:hAnsi="Arial" w:cs="Arial"/>
          <w:color w:val="333333"/>
          <w:sz w:val="20"/>
          <w:szCs w:val="20"/>
        </w:rPr>
        <w:t> (позволяющие прослеживать общие закономерности процесса, изучаемого ранее по отдельным этапам).</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По способу применения</w:t>
      </w:r>
      <w:r w:rsidRPr="00A91AED">
        <w:rPr>
          <w:rFonts w:ascii="Arial" w:eastAsia="Times New Roman" w:hAnsi="Arial" w:cs="Arial"/>
          <w:color w:val="333333"/>
          <w:sz w:val="20"/>
          <w:szCs w:val="20"/>
        </w:rPr>
        <w:t> эксперименты могут быть демонстрационные и фронтальные.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Демонстрационные</w:t>
      </w:r>
      <w:r w:rsidRPr="00A91AED">
        <w:rPr>
          <w:rFonts w:ascii="Arial" w:eastAsia="Times New Roman" w:hAnsi="Arial" w:cs="Arial"/>
          <w:color w:val="333333"/>
          <w:sz w:val="20"/>
          <w:szCs w:val="20"/>
        </w:rPr>
        <w:t> проводит воспитатель, а дети следят за его выполнением. Эти эксперименты проводятся тогда, когда исследуемый объект существует в единственном экземпляре, когда он не может быть дан в руки детей или он представляет для детей определённую опасность (например, при использовании горящей свечи).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В остальных случаях лучше проводить </w:t>
      </w:r>
      <w:r w:rsidRPr="00A91AED">
        <w:rPr>
          <w:rFonts w:ascii="Arial" w:eastAsia="Times New Roman" w:hAnsi="Arial" w:cs="Arial"/>
          <w:b/>
          <w:bCs/>
          <w:i/>
          <w:iCs/>
          <w:color w:val="333333"/>
          <w:sz w:val="20"/>
        </w:rPr>
        <w:t>фронтальные эксперименты</w:t>
      </w:r>
      <w:r w:rsidRPr="00A91AED">
        <w:rPr>
          <w:rFonts w:ascii="Arial" w:eastAsia="Times New Roman" w:hAnsi="Arial" w:cs="Arial"/>
          <w:color w:val="333333"/>
          <w:sz w:val="20"/>
          <w:szCs w:val="20"/>
        </w:rPr>
        <w:t>, так как они боле соответствуют возрастным особенностям детей.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Необходимо также учитывать </w:t>
      </w:r>
      <w:r w:rsidRPr="00A91AED">
        <w:rPr>
          <w:rFonts w:ascii="Arial" w:eastAsia="Times New Roman" w:hAnsi="Arial" w:cs="Arial"/>
          <w:b/>
          <w:bCs/>
          <w:color w:val="333333"/>
          <w:sz w:val="20"/>
        </w:rPr>
        <w:t>особенности экспериментирования в разных возрастных группах.</w:t>
      </w:r>
      <w:r w:rsidRPr="00A91AED">
        <w:rPr>
          <w:rFonts w:ascii="Arial" w:eastAsia="Times New Roman" w:hAnsi="Arial" w:cs="Arial"/>
          <w:color w:val="333333"/>
          <w:sz w:val="20"/>
          <w:szCs w:val="20"/>
        </w:rPr>
        <w:t> Проводятся опыты чаще всего в старших группах детского сада. В младшей и средней группах воспитатель использует лишь отдельные поисковые действия.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Детям </w:t>
      </w:r>
      <w:r w:rsidRPr="00A91AED">
        <w:rPr>
          <w:rFonts w:ascii="Arial" w:eastAsia="Times New Roman" w:hAnsi="Arial" w:cs="Arial"/>
          <w:b/>
          <w:bCs/>
          <w:i/>
          <w:iCs/>
          <w:color w:val="333333"/>
          <w:sz w:val="20"/>
        </w:rPr>
        <w:t>второй младшей группы</w:t>
      </w:r>
      <w:r w:rsidRPr="00A91AED">
        <w:rPr>
          <w:rFonts w:ascii="Arial" w:eastAsia="Times New Roman" w:hAnsi="Arial" w:cs="Arial"/>
          <w:color w:val="333333"/>
          <w:sz w:val="20"/>
          <w:szCs w:val="20"/>
        </w:rPr>
        <w:t> надо стараться по возможности не сообщать знания в готовом виде, а помочь ребёнку получить их самостоятельно, поставив несложный опыт. В этом случае детский вопрос превращается в формулирование цели. Дети в этом возрасте уже способны устанавливать простейшие причинно – следственные связи. Участие педагога в совершении любых действий является обязательным.</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У детей </w:t>
      </w:r>
      <w:r w:rsidRPr="00A91AED">
        <w:rPr>
          <w:rFonts w:ascii="Arial" w:eastAsia="Times New Roman" w:hAnsi="Arial" w:cs="Arial"/>
          <w:b/>
          <w:bCs/>
          <w:i/>
          <w:iCs/>
          <w:color w:val="333333"/>
          <w:sz w:val="20"/>
        </w:rPr>
        <w:t>средней группы</w:t>
      </w:r>
      <w:r w:rsidRPr="00A91AED">
        <w:rPr>
          <w:rFonts w:ascii="Arial" w:eastAsia="Times New Roman" w:hAnsi="Arial" w:cs="Arial"/>
          <w:color w:val="333333"/>
          <w:sz w:val="20"/>
          <w:szCs w:val="20"/>
        </w:rPr>
        <w:t> появляются первые попытки работать самостоятельно, но визуальный контроль со стороны взрослого необходим – для обеспечения безопасности и для моральной поддержки, так как без постоянного поощрения и выражения одобрения деятельность четырёхлетнего ребёнка быстро затухает.</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этой возрастной группе можно проводить эксперименты по выяснению причин отдельных явлений, дети изучают свойства воды и снега, песка.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Детям </w:t>
      </w:r>
      <w:r w:rsidRPr="00A91AED">
        <w:rPr>
          <w:rFonts w:ascii="Arial" w:eastAsia="Times New Roman" w:hAnsi="Arial" w:cs="Arial"/>
          <w:b/>
          <w:bCs/>
          <w:i/>
          <w:iCs/>
          <w:color w:val="333333"/>
          <w:sz w:val="20"/>
        </w:rPr>
        <w:t>старшей группы</w:t>
      </w:r>
      <w:r w:rsidRPr="00A91AED">
        <w:rPr>
          <w:rFonts w:ascii="Arial" w:eastAsia="Times New Roman" w:hAnsi="Arial" w:cs="Arial"/>
          <w:color w:val="333333"/>
          <w:sz w:val="20"/>
          <w:szCs w:val="20"/>
        </w:rPr>
        <w:t> становятся доступными уже более сложные цепочки причинно – следственных связей. Надо стараться им в этом возрасте чаще задавать вопрос «Почему?» Очень часто они задают его сами, что свидетельствует об определённых сдвигах в развитии логического мышления.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этой группе можно вводить уже длительные эксперименты, а также простейший мониторинг (например, по определению уровня загрязнения воздуха на участке и в помещении ДОУ). Дети продолжают изучать свойства воды, снега, песка, почвы, глины, узнают о свойствах воздуха, делают вывод о том. Что не бывает плохой погоды, что снег зимой нужен растениям и животным, изучают круговорот воды на примере комнатных растений, знакомятся с влиянием факторов окружающей среды на живые организмы.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w:t>
      </w:r>
      <w:r w:rsidRPr="00A91AED">
        <w:rPr>
          <w:rFonts w:ascii="Arial" w:eastAsia="Times New Roman" w:hAnsi="Arial" w:cs="Arial"/>
          <w:b/>
          <w:bCs/>
          <w:i/>
          <w:iCs/>
          <w:color w:val="333333"/>
          <w:sz w:val="20"/>
        </w:rPr>
        <w:t>подготовительной группе</w:t>
      </w:r>
      <w:r w:rsidRPr="00A91AED">
        <w:rPr>
          <w:rFonts w:ascii="Arial" w:eastAsia="Times New Roman" w:hAnsi="Arial" w:cs="Arial"/>
          <w:color w:val="333333"/>
          <w:sz w:val="20"/>
          <w:szCs w:val="20"/>
        </w:rPr>
        <w:t> дети уже стараются выдвигать какие – либо гипотезы, они способны делать выводы о скрытых свойствах предметов и явлений, зачастую они уже самостоятельно делают выводы без наводящих вопросов.</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Они узнают в экспериментаторской деятельности о природных особенностях некоторых климатических зон (вечная мерзлота в тундре, тропические ливни и т.д.), продолжают изучать влияние факторов окружающей среды на живые организмы, знакомиться с приспособлениями организмов к среде обитания, изучают влияние человеческой деятельности на природные сообщества (разливы нефти в море, вытаптывание почвы и т.д.)</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EA30C0" w:rsidRPr="00A91AED" w:rsidRDefault="00EA30C0" w:rsidP="00EA30C0">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EA30C0" w:rsidRPr="00A91AED" w:rsidRDefault="00EA30C0" w:rsidP="00EA30C0">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Методика проведения опыта</w:t>
      </w:r>
      <w:r w:rsidRPr="00A91AED">
        <w:rPr>
          <w:rFonts w:ascii="Arial" w:eastAsia="Times New Roman" w:hAnsi="Arial" w:cs="Arial"/>
          <w:color w:val="333333"/>
          <w:sz w:val="20"/>
          <w:szCs w:val="20"/>
        </w:rPr>
        <w:t>.</w:t>
      </w:r>
    </w:p>
    <w:p w:rsidR="00EA30C0" w:rsidRPr="00A91AED" w:rsidRDefault="00EA30C0" w:rsidP="00EA30C0">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Опыт всегда должен строиться на основе имеющихся представлений, которые дети получили в процессе наблюдений и труда. Дошкольникам должны быть ясны его задача и цель.</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Важно, чтобы в постановке и проведении опыта дети были </w:t>
      </w:r>
      <w:r w:rsidRPr="00A91AED">
        <w:rPr>
          <w:rFonts w:ascii="Arial" w:eastAsia="Times New Roman" w:hAnsi="Arial" w:cs="Arial"/>
          <w:b/>
          <w:bCs/>
          <w:color w:val="333333"/>
          <w:sz w:val="20"/>
        </w:rPr>
        <w:t>активными участниками</w:t>
      </w:r>
      <w:r w:rsidRPr="00A91AED">
        <w:rPr>
          <w:rFonts w:ascii="Arial" w:eastAsia="Times New Roman" w:hAnsi="Arial" w:cs="Arial"/>
          <w:color w:val="333333"/>
          <w:sz w:val="20"/>
          <w:szCs w:val="20"/>
        </w:rPr>
        <w:t xml:space="preserve"> (подбирают вазы для веток, наливают воду, определяют, куда лучше поставить вазу, и т. д.). В проведении экспериментов роль педагога остается ведущей. Без него эксперименты превращаются в бесцельное манипулирование предметами, не завершённое выводами и не имеющее </w:t>
      </w:r>
      <w:r w:rsidRPr="00A91AED">
        <w:rPr>
          <w:rFonts w:ascii="Arial" w:eastAsia="Times New Roman" w:hAnsi="Arial" w:cs="Arial"/>
          <w:color w:val="333333"/>
          <w:sz w:val="20"/>
          <w:szCs w:val="20"/>
        </w:rPr>
        <w:lastRenderedPageBreak/>
        <w:t>познавательной ценности. Но педагог должен вести себя так, чтобы детям казалось, что они работают самостоятельно.</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 время опыта необходимо </w:t>
      </w:r>
      <w:r w:rsidRPr="00A91AED">
        <w:rPr>
          <w:rFonts w:ascii="Arial" w:eastAsia="Times New Roman" w:hAnsi="Arial" w:cs="Arial"/>
          <w:b/>
          <w:bCs/>
          <w:color w:val="333333"/>
          <w:sz w:val="20"/>
        </w:rPr>
        <w:t>уравнять все условия, кроме одного, значение которого следует выяснить</w:t>
      </w:r>
      <w:r w:rsidRPr="00A91AED">
        <w:rPr>
          <w:rFonts w:ascii="Arial" w:eastAsia="Times New Roman" w:hAnsi="Arial" w:cs="Arial"/>
          <w:color w:val="333333"/>
          <w:sz w:val="20"/>
          <w:szCs w:val="20"/>
        </w:rPr>
        <w:t>. Например, проводя опыт на выявление необходимости света для роста растений, воспитатель выбирает два одинаковых растения, осуществляет за ними одинаковый уход, но одно растение помещает в темное место, а другое — в светлое. При обсуждении результатов опыта он подводит детей к самостоятельным выводам и суждениям.</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Экологические эксперименты имеют свои </w:t>
      </w:r>
      <w:r w:rsidRPr="00A91AED">
        <w:rPr>
          <w:rFonts w:ascii="Arial" w:eastAsia="Times New Roman" w:hAnsi="Arial" w:cs="Arial"/>
          <w:b/>
          <w:bCs/>
          <w:color w:val="333333"/>
          <w:sz w:val="20"/>
        </w:rPr>
        <w:t>особенности</w:t>
      </w:r>
      <w:r w:rsidRPr="00A91AED">
        <w:rPr>
          <w:rFonts w:ascii="Arial" w:eastAsia="Times New Roman" w:hAnsi="Arial" w:cs="Arial"/>
          <w:color w:val="333333"/>
          <w:sz w:val="20"/>
          <w:szCs w:val="20"/>
        </w:rPr>
        <w:t>, которые надо учитывать. Так, </w:t>
      </w:r>
      <w:r w:rsidRPr="00A91AED">
        <w:rPr>
          <w:rFonts w:ascii="Arial" w:eastAsia="Times New Roman" w:hAnsi="Arial" w:cs="Arial"/>
          <w:b/>
          <w:bCs/>
          <w:i/>
          <w:iCs/>
          <w:color w:val="333333"/>
          <w:sz w:val="20"/>
        </w:rPr>
        <w:t>категорически запрещаются эксперименты, наносящие вред растениям и животным</w:t>
      </w:r>
      <w:r w:rsidRPr="00A91AED">
        <w:rPr>
          <w:rFonts w:ascii="Arial" w:eastAsia="Times New Roman" w:hAnsi="Arial" w:cs="Arial"/>
          <w:color w:val="333333"/>
          <w:sz w:val="20"/>
          <w:szCs w:val="20"/>
        </w:rPr>
        <w:t> (нельзя собирать коллекции насекомых, нельзя проводить опыты по поеданию одних животных другими и.т.д.) Например, желая разъяснить значение воды для растений, предлагают иногда детям в жаркий день оставлять без полива одну из клумб с цветами. На другой день растения увядают. Подобную ошибку некоторые воспитатели допускают и в опытах с удобрениями.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Особое внимание необходимо уделять </w:t>
      </w:r>
      <w:r w:rsidRPr="00A91AED">
        <w:rPr>
          <w:rFonts w:ascii="Arial" w:eastAsia="Times New Roman" w:hAnsi="Arial" w:cs="Arial"/>
          <w:b/>
          <w:bCs/>
          <w:i/>
          <w:iCs/>
          <w:color w:val="333333"/>
          <w:sz w:val="20"/>
        </w:rPr>
        <w:t>правилам безопасности и вопросам</w:t>
      </w:r>
      <w:r w:rsidRPr="00A91AED">
        <w:rPr>
          <w:rFonts w:ascii="Arial" w:eastAsia="Times New Roman" w:hAnsi="Arial" w:cs="Arial"/>
          <w:b/>
          <w:bCs/>
          <w:color w:val="333333"/>
          <w:sz w:val="20"/>
        </w:rPr>
        <w:t> гигиены</w:t>
      </w:r>
      <w:r w:rsidRPr="00A91AED">
        <w:rPr>
          <w:rFonts w:ascii="Arial" w:eastAsia="Times New Roman" w:hAnsi="Arial" w:cs="Arial"/>
          <w:color w:val="333333"/>
          <w:sz w:val="20"/>
          <w:szCs w:val="20"/>
        </w:rPr>
        <w:t>.</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ПРИМЕРЫ ОПЫТОВ</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r w:rsidRPr="00A91AED">
        <w:rPr>
          <w:rFonts w:ascii="Arial" w:eastAsia="Times New Roman" w:hAnsi="Arial" w:cs="Arial"/>
          <w:b/>
          <w:bCs/>
          <w:color w:val="333333"/>
          <w:sz w:val="20"/>
        </w:rPr>
        <w:t>Образование волны</w:t>
      </w:r>
      <w:r w:rsidRPr="00A91AED">
        <w:rPr>
          <w:rFonts w:ascii="Arial" w:eastAsia="Times New Roman" w:hAnsi="Arial" w:cs="Arial"/>
          <w:color w:val="333333"/>
          <w:sz w:val="20"/>
          <w:szCs w:val="20"/>
        </w:rPr>
        <w:t>. Налить воду в таз, предложить детям опустить в него руку и начать двигать ею в разные стороны. Обратить их внимание на то, как начнут разбегаться волны. Если двигать рукой сильнее, волны станут больше. Пояснить, что толчок в воде рукой вызывает движение воды, волны. То же явление можно наблюдать в природе: высота волны в реке (море, озере) зависит от силы ветра.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Образование радуги.</w:t>
      </w:r>
      <w:r w:rsidRPr="00A91AED">
        <w:rPr>
          <w:rFonts w:ascii="Arial" w:eastAsia="Times New Roman" w:hAnsi="Arial" w:cs="Arial"/>
          <w:color w:val="333333"/>
          <w:sz w:val="20"/>
          <w:szCs w:val="20"/>
        </w:rPr>
        <w:t> Стать спиной к солнцу и разбрызгивать воду из пульверизатора, шланга или ртом; веер мелких брызг, на которые разбивается струя, образует радугу.</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Некоторые </w:t>
      </w:r>
      <w:r w:rsidRPr="00A91AED">
        <w:rPr>
          <w:rFonts w:ascii="Arial" w:eastAsia="Times New Roman" w:hAnsi="Arial" w:cs="Arial"/>
          <w:b/>
          <w:bCs/>
          <w:color w:val="333333"/>
          <w:sz w:val="20"/>
        </w:rPr>
        <w:t>опыты</w:t>
      </w:r>
      <w:r w:rsidRPr="00A91AED">
        <w:rPr>
          <w:rFonts w:ascii="Arial" w:eastAsia="Times New Roman" w:hAnsi="Arial" w:cs="Arial"/>
          <w:color w:val="333333"/>
          <w:sz w:val="20"/>
          <w:szCs w:val="20"/>
        </w:rPr>
        <w:t> можно проводить </w:t>
      </w:r>
      <w:r w:rsidRPr="00A91AED">
        <w:rPr>
          <w:rFonts w:ascii="Arial" w:eastAsia="Times New Roman" w:hAnsi="Arial" w:cs="Arial"/>
          <w:b/>
          <w:bCs/>
          <w:color w:val="333333"/>
          <w:sz w:val="20"/>
        </w:rPr>
        <w:t>с растениями и животными</w:t>
      </w:r>
      <w:r w:rsidRPr="00A91AED">
        <w:rPr>
          <w:rFonts w:ascii="Arial" w:eastAsia="Times New Roman" w:hAnsi="Arial" w:cs="Arial"/>
          <w:color w:val="333333"/>
          <w:sz w:val="20"/>
          <w:szCs w:val="20"/>
        </w:rPr>
        <w:t>.</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r w:rsidRPr="00A91AED">
        <w:rPr>
          <w:rFonts w:ascii="Arial" w:eastAsia="Times New Roman" w:hAnsi="Arial" w:cs="Arial"/>
          <w:b/>
          <w:bCs/>
          <w:color w:val="333333"/>
          <w:sz w:val="20"/>
        </w:rPr>
        <w:t>Опыты с растениями</w:t>
      </w:r>
      <w:r w:rsidRPr="00A91AED">
        <w:rPr>
          <w:rFonts w:ascii="Arial" w:eastAsia="Times New Roman" w:hAnsi="Arial" w:cs="Arial"/>
          <w:color w:val="333333"/>
          <w:sz w:val="20"/>
          <w:szCs w:val="20"/>
        </w:rPr>
        <w:t>. Знакомство детей с условиями, необходимыми для жизни растений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r w:rsidRPr="00A91AED">
        <w:rPr>
          <w:rFonts w:ascii="Arial" w:eastAsia="Times New Roman" w:hAnsi="Arial" w:cs="Arial"/>
          <w:b/>
          <w:bCs/>
          <w:color w:val="333333"/>
          <w:sz w:val="20"/>
        </w:rPr>
        <w:t>Опыт 1.</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опыта: Подвести детей к выводу о необходимости влаги для роста растений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Содержание опыта: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Проращивать одинаковые семена в двух блюдцах (в пустом и с влажной ватой).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Посадить семена — сухие и пророщенные. Проращивать луковицы в сухой банке и банке с водой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Опыт 2..</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Подвести детей к выводу о необходимости света для роста растений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Содержание опыта: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Два одинаковых растения поместить в темное и светлое место.</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Наблюдать за движением растений, тянущихся к свету</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Опыт 3.</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Подвести детей к самостоятельному выводу о необходимости удобрений для роста растений.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Взять два одинаковых растения, одно из них подкармливать</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Опыт 4.</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Цель: Подвести детей к выводу о необходимости тепла для роста растений.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Содержание опыта: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Поместить два одинаковых растения в разные условия: одно — в теплое место, другое — в холодное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Опыт 5.</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Подвести детей к выводу о зависимости развития растений от солнечного освещения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Содержание опыта: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Наблюдать за ростом мать-и-мачехи на разных полянках</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Опыт 6</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Доказать разную потребность растений во влаге.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Содержание опыта: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Поливать одинаковым количеством воды фикус и примулу, кактус и узамбарскую фиалку</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Опыт 7.</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Выяснить влияние прополки, прореживания на рост и развитие растений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Содержание опыта: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 части грядки не пропалывать и не прореживать растения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Опыты с животными</w:t>
      </w:r>
      <w:r w:rsidRPr="00A91AED">
        <w:rPr>
          <w:rFonts w:ascii="Arial" w:eastAsia="Times New Roman" w:hAnsi="Arial" w:cs="Arial"/>
          <w:color w:val="333333"/>
          <w:sz w:val="20"/>
          <w:szCs w:val="20"/>
        </w:rPr>
        <w:t>. Выявление действия органов чувств животных</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Опыт 1.</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Определить, хорошее ли обоняние у кошки.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Содержание опыта: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Разложить перед кошкой пакетики с рыбой, печеньем, конфетами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Опыт 2</w:t>
      </w:r>
      <w:r w:rsidRPr="00A91AED">
        <w:rPr>
          <w:rFonts w:ascii="Arial" w:eastAsia="Times New Roman" w:hAnsi="Arial" w:cs="Arial"/>
          <w:color w:val="333333"/>
          <w:sz w:val="20"/>
          <w:szCs w:val="20"/>
        </w:rPr>
        <w:t>.</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Выяснить, хорошо ли слышит кошка.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Содержание опыта: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Предложить детям шепотом позвать кошку, поскрести ногтем по поверхности стола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Опыт 3.</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Выяснить, какой корм любит животное.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Содержание опыта: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Разложить перед животным различные виды корма. Воспитатель предлагает им положить перед животным рыбку, яблоко, конфетку.</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4. Труд детей по выращиванию растений, уход за животными, охрана природы.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Труд в природе имеет свою </w:t>
      </w:r>
      <w:r w:rsidRPr="00A91AED">
        <w:rPr>
          <w:rFonts w:ascii="Arial" w:eastAsia="Times New Roman" w:hAnsi="Arial" w:cs="Arial"/>
          <w:b/>
          <w:bCs/>
          <w:color w:val="333333"/>
          <w:sz w:val="20"/>
        </w:rPr>
        <w:t>специфику</w:t>
      </w:r>
      <w:r w:rsidRPr="00A91AED">
        <w:rPr>
          <w:rFonts w:ascii="Arial" w:eastAsia="Times New Roman" w:hAnsi="Arial" w:cs="Arial"/>
          <w:color w:val="333333"/>
          <w:sz w:val="20"/>
          <w:szCs w:val="20"/>
        </w:rPr>
        <w:t xml:space="preserve">. Это единственный вид производительного труда, доступный детям дошкольного возраста. Конечная цель― вырастить овощи, ягоды, цветы, и </w:t>
      </w:r>
      <w:r w:rsidRPr="00A91AED">
        <w:rPr>
          <w:rFonts w:ascii="Arial" w:eastAsia="Times New Roman" w:hAnsi="Arial" w:cs="Arial"/>
          <w:color w:val="333333"/>
          <w:sz w:val="20"/>
          <w:szCs w:val="20"/>
        </w:rPr>
        <w:lastRenderedPageBreak/>
        <w:t>результаты труда конкретны и понятны ребенку, но они не могут быть достигнуты быстро, как это имеет место в ручном труде (сделал игрушку ― можешь играть). Цель отдалена во времени и требует от ребенка длительных физических и умственных усилий, повседневной кропотливой работы.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Труд в детском саду применяется в повседневном уходе за растениями и животными на земельном участке и в уголках природы, иногда на занятиях.</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Труд детей в уголке природы и на участке необходимо сочетать с наблюдениями за ростом и развитием растений и животных. Иначе у детей пропадает интерес к этому виду труда.</w:t>
      </w:r>
    </w:p>
    <w:p w:rsidR="00EA30C0" w:rsidRPr="00A91AED" w:rsidRDefault="00EA30C0" w:rsidP="00EA30C0">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EA30C0" w:rsidRPr="00A91AED" w:rsidRDefault="00EA30C0" w:rsidP="00EA30C0">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Содержание труда по уходу за животными и растениями и методы руководства им</w:t>
      </w:r>
    </w:p>
    <w:p w:rsidR="00EA30C0" w:rsidRPr="00A91AED" w:rsidRDefault="00EA30C0" w:rsidP="00EA30C0">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труде по уходу за животными и растениями в уголке природы и на участке можно выделить как </w:t>
      </w:r>
      <w:r w:rsidRPr="00A91AED">
        <w:rPr>
          <w:rFonts w:ascii="Arial" w:eastAsia="Times New Roman" w:hAnsi="Arial" w:cs="Arial"/>
          <w:b/>
          <w:bCs/>
          <w:color w:val="333333"/>
          <w:sz w:val="20"/>
        </w:rPr>
        <w:t>наиболее важные следующие трудовые процессы</w:t>
      </w:r>
      <w:r w:rsidRPr="00A91AED">
        <w:rPr>
          <w:rFonts w:ascii="Arial" w:eastAsia="Times New Roman" w:hAnsi="Arial" w:cs="Arial"/>
          <w:color w:val="333333"/>
          <w:sz w:val="20"/>
          <w:szCs w:val="20"/>
        </w:rPr>
        <w:t>:</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чистка клеток птиц и других животных (вычистить выдвижное дно, посыпать песком, вычистить жердочки), мытье кормушки, поилки, ванночки для купания, наполнение их водой;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кормление птиц и животных по указанию воспитателя и самостоятельно (старшие дети), выращивание зеленого корма, подкармливание птиц на участке (осенью, зимой), изготовление и вывешивание кормушек (с помощью воспитателя);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подготовка корма для кормления мелких животных (вымыть и нарезать корнеплоды, приготовить зелень);</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участие в уходе за домашними животными на участке (собака, куры, утки и др.);</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помощь взрослому при смене воды в аквариуме (выловить рыбок, поместить их в таз с водой комнатной температуры, промыть ракушки, камешки);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уход за рыбками (кормить их осторожно, кружечкой снимать верхний слой воды, доливать свежую воду);</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поливка комнатных растений, мытье их, опрыскивание, обрезка сухих листьев, рыхление земли;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выращивание растений из черенков (для школы, в подарок родителям);</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участие в перекопке земли, поделке гряд и клумб;</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посев крупных и мелких семян овощей и цветов, высадка рассады и пересадка растений;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уход за посевами и посадками на своем огороде, в цветнике, саду (поливка, рыхление, прополка, прореживание, окучивание, подвязывание и др.);</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помощь старшим в уборке урожая на огороде и в саду (сбор семян и плодов, выкапывание луковиц и др.);</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уборка участка.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Труд в уголке природы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Уголок живой природы в детском саду ―одно из необходимых условий наглядного и действенного ознакомления дошкольников с природой. Во время ухода за обитателями уголка природы </w:t>
      </w:r>
      <w:r w:rsidRPr="00A91AED">
        <w:rPr>
          <w:rFonts w:ascii="Arial" w:eastAsia="Times New Roman" w:hAnsi="Arial" w:cs="Arial"/>
          <w:color w:val="333333"/>
          <w:sz w:val="20"/>
          <w:szCs w:val="20"/>
        </w:rPr>
        <w:lastRenderedPageBreak/>
        <w:t>формируются трудовые навыки и такие ценные качества, как трудолюбие, бережное отношение к живому, ответственность за порученное дело</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Ребенка </w:t>
      </w:r>
      <w:r w:rsidRPr="00A91AED">
        <w:rPr>
          <w:rFonts w:ascii="Arial" w:eastAsia="Times New Roman" w:hAnsi="Arial" w:cs="Arial"/>
          <w:b/>
          <w:bCs/>
          <w:i/>
          <w:iCs/>
          <w:color w:val="333333"/>
          <w:sz w:val="20"/>
        </w:rPr>
        <w:t>младшего дошкольного возраста</w:t>
      </w:r>
      <w:r w:rsidRPr="00A91AED">
        <w:rPr>
          <w:rFonts w:ascii="Arial" w:eastAsia="Times New Roman" w:hAnsi="Arial" w:cs="Arial"/>
          <w:color w:val="333333"/>
          <w:sz w:val="20"/>
          <w:szCs w:val="20"/>
        </w:rPr>
        <w:t> приучают к выполнению простейших поручений взрослых. Дети с помощью взрослых кормят рыбок, кроликов, поливают комнатные растения, вытирают большие листья, сажают луковицы, сеют крупные семена, поливают растения на грядках, принимают участие в сборе урожая со своего огорода, подкармливают зимующих птиц. Работа по формированию у детей элементарных умений организуется на протяжении всего года в виде индивидуальных поручений или с подгруппами в 2—3 человека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Труд детей младшего возраста проходит при участии воспитателя или под его наблюдением. Воспитатель помогает малышам, если они в чем-либо затрудняются, показывает приемы выполнения задания, поощряет тех, кто хорошо справился с порученной работой. При обучении навыкам труда в природе детям младшей группы показывают каждый этап трудовой операции, одновременно организуя выполнение ее всеми детьми. Воспитатель сочетает показ с объяснением, и дети поэтапно выполняют трудовые операции. Руководя трудом малышей, воспитатель называет растения, их части, производимые в труде действия; это расширяет детский словарь, активизирует его. Дети рассматривают растения («Покажи, где листочки маленькие, а где большие», «Понюхай цветок», «Посчитай, сколько распустилось цветков» и т. п.). Педагог разъясняет необходимость ухода за растениями и животными.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w:t>
      </w:r>
      <w:r w:rsidRPr="00A91AED">
        <w:rPr>
          <w:rFonts w:ascii="Arial" w:eastAsia="Times New Roman" w:hAnsi="Arial" w:cs="Arial"/>
          <w:b/>
          <w:bCs/>
          <w:i/>
          <w:iCs/>
          <w:color w:val="333333"/>
          <w:sz w:val="20"/>
        </w:rPr>
        <w:t>первой младшей группе</w:t>
      </w:r>
      <w:r w:rsidRPr="00A91AED">
        <w:rPr>
          <w:rFonts w:ascii="Arial" w:eastAsia="Times New Roman" w:hAnsi="Arial" w:cs="Arial"/>
          <w:color w:val="333333"/>
          <w:sz w:val="20"/>
          <w:szCs w:val="20"/>
        </w:rPr>
        <w:t> за обитателями уголка природы ухаживает воспитатель в присутствии детей, которые по его предложению приносят лейку, поливают растения, кормят рыб и т. д.</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 </w:t>
      </w:r>
      <w:r w:rsidRPr="00A91AED">
        <w:rPr>
          <w:rFonts w:ascii="Arial" w:eastAsia="Times New Roman" w:hAnsi="Arial" w:cs="Arial"/>
          <w:b/>
          <w:bCs/>
          <w:i/>
          <w:iCs/>
          <w:color w:val="333333"/>
          <w:sz w:val="20"/>
        </w:rPr>
        <w:t>второй младшей группе</w:t>
      </w:r>
      <w:r w:rsidRPr="00A91AED">
        <w:rPr>
          <w:rFonts w:ascii="Arial" w:eastAsia="Times New Roman" w:hAnsi="Arial" w:cs="Arial"/>
          <w:color w:val="333333"/>
          <w:sz w:val="20"/>
          <w:szCs w:val="20"/>
        </w:rPr>
        <w:t> дети сами, но под наблюдением воспитателя ежедневно кормят рыб, поливают растения.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 уходе за растениями дети младшей группы поливают их водой, приготовленной взрослым (он же определяет дозировку), обтирают влажной тряпкой крупные «кожистые» листья растений.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уголке природы младших групп помещают растения, имеющие ярко выраженные основные части (стебель, листья) и красиво, обильно и долго цветущие. Это могут быть обыкновенная герань, фуксия. Они также имеют четко выраженные стебель и листья. Аукуба, камелия, китайский розан (небольших размеров) имеют достаточно крупные и крепкие листья, на которых можно учить детей первым несложным приемам поддержания растений в чистоте. Этим же приемам можно обучить детей, имея в уголке молодые аралию, фикус.</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w:t>
      </w:r>
      <w:r w:rsidRPr="00A91AED">
        <w:rPr>
          <w:rFonts w:ascii="Arial" w:eastAsia="Times New Roman" w:hAnsi="Arial" w:cs="Arial"/>
          <w:b/>
          <w:bCs/>
          <w:i/>
          <w:iCs/>
          <w:color w:val="333333"/>
          <w:sz w:val="20"/>
        </w:rPr>
        <w:t>средней группе</w:t>
      </w:r>
      <w:r w:rsidRPr="00A91AED">
        <w:rPr>
          <w:rFonts w:ascii="Arial" w:eastAsia="Times New Roman" w:hAnsi="Arial" w:cs="Arial"/>
          <w:color w:val="333333"/>
          <w:sz w:val="20"/>
          <w:szCs w:val="20"/>
        </w:rPr>
        <w:t> труд усложняется. Дошкольники средней группы выполняют трудовые поручения самостоятельно, заботятся о растениях и животных. Сами поливают растения, учатся определять потребность во влаге, выращивают овощи (сеют семена, поливают грядки, собирают урожай).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Дети овладевают новыми для них приемами поддержания растений в чистоте: обливать из мелкосетчатой лейки или опрыскивать из пульверизатора растения с мелкими листьями, обтирать влажной кисточкой или щеткой листья, имеющие зазубрины, сухой кисточкой — опушенные листья и т. д. При этом детей учат определять зависимость способа ухода за растением от характера листьев: их величины, количества, поверхности, хрупкости.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 помощью воспитателя дети готовят корм для животных (белки, хомяка, кроликов, кур). Педагог разъясняет, какой корм нужен тому или иному животному, как он называется и как его хранить. Процесс ухода за животными тесно связывается с наблюдениями за ними. Дети начинают осознавать зависимость роста и развития растений, поведения животных от качества ухода, свою ответственность за них. Растет заботливость, внимание к обитателям живого уголка, которые становятся любимцами детей. Навыки детей средней группы еще несовершенны, поэтому необходимо постоянное внимание воспитателя к способам их работы, чтобы не нанести ущерба растениям и животным. Дети средней группы в труде более самостоятельны. Обучая их новой трудовой операции, воспитатель показывает и объясняет все задания, а затем делит его на последовательные этапы (провести бороздку, положить семена, засыпать землей, полить). Следя за выполнением каждого этапа, напоминает о последовательности действий, способах использования оборудования, используя показ, объяснения.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Для </w:t>
      </w:r>
      <w:r w:rsidRPr="00A91AED">
        <w:rPr>
          <w:rFonts w:ascii="Arial" w:eastAsia="Times New Roman" w:hAnsi="Arial" w:cs="Arial"/>
          <w:b/>
          <w:bCs/>
          <w:i/>
          <w:iCs/>
          <w:color w:val="333333"/>
          <w:sz w:val="20"/>
        </w:rPr>
        <w:t>старшей группы</w:t>
      </w:r>
      <w:r w:rsidRPr="00A91AED">
        <w:rPr>
          <w:rFonts w:ascii="Arial" w:eastAsia="Times New Roman" w:hAnsi="Arial" w:cs="Arial"/>
          <w:color w:val="333333"/>
          <w:sz w:val="20"/>
          <w:szCs w:val="20"/>
        </w:rPr>
        <w:t> в уголке природы помещаются растения и животные, требующие более сложных приемов ухода, в огороде высаживаются различные виды овощей с разным сроком вегетации, что позволяет сделать труд более систематическим. Увеличивается и объем детского труда. Дошкольники опрыскивают растения из пульверизатора, сметают щеточкой пыль с ворсистых листьев, рыхлят землю. С помощью воспитателя дети подкармливают растения, перезаряжают аквариум, вскапывают землю на огороде и в цветнике, высаживают рассаду, собирают семена дикорастущих растений (для подкормки зимующих птиц).</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Индивидуальные поручения по уходу за растениями и животными становятся длительными. Ребенку поручают вырастить растение в подарок малышам, маме. 2-3 детям дают длительные поручения – ухаживать за грядкой на огороде, за клумбой и т.д. В процессе труда педагог учит детей наблюдать за ростом и развитием растений, отмечать происходящие изменения, различать растения по характерным признакам, листьям, семенам. Это расширяет их представления о жизни растений и животных, вызывает живой интерес к ним.</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w:t>
      </w:r>
      <w:r w:rsidRPr="00A91AED">
        <w:rPr>
          <w:rFonts w:ascii="Arial" w:eastAsia="Times New Roman" w:hAnsi="Arial" w:cs="Arial"/>
          <w:b/>
          <w:bCs/>
          <w:i/>
          <w:iCs/>
          <w:color w:val="333333"/>
          <w:sz w:val="20"/>
        </w:rPr>
        <w:t>подготовительной группе</w:t>
      </w:r>
      <w:r w:rsidRPr="00A91AED">
        <w:rPr>
          <w:rFonts w:ascii="Arial" w:eastAsia="Times New Roman" w:hAnsi="Arial" w:cs="Arial"/>
          <w:color w:val="333333"/>
          <w:sz w:val="20"/>
          <w:szCs w:val="20"/>
        </w:rPr>
        <w:t> в процессе труда в природе дети учатся устанавливать связи между отдельными явлениями, обнаруживать закономерности. Формируются начала материалистического понимания природных явлений. Расширяются сведения о растениях и животных, о приемах ухода за обитателями живого уголка. Повышается самостоятельность детей в трудовых делах: они без напоминания определяют необходимость полива и рыхления почвы, пересадки растений, посева семян на огороде, в цветнике, а зимой — в уголке природы, где постоянно выращиваются лук и другая зелень. Дети узнают приемы размножения растений путем черенкования, выращивания рассады с последующей пересадкой в грунт. Продолжается уход за животными в уголке природы (птицами, белкой, кроликами, голубями, лягушкой, ящерицей и т. д.).</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У детей повышается ответственность за состояние живого уголка, огорода и цветника. Сбор урожая, цветов доставляет им большую радость. Они дарят цветы родителям, угощают малышей выращенными овощами, готовят овощи для винегрета (моют их, чистят, относят на кухню), украшают цветами групповую комнату.</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w:t>
      </w:r>
      <w:r w:rsidRPr="00A91AED">
        <w:rPr>
          <w:rFonts w:ascii="Arial" w:eastAsia="Times New Roman" w:hAnsi="Arial" w:cs="Arial"/>
          <w:b/>
          <w:bCs/>
          <w:i/>
          <w:iCs/>
          <w:color w:val="333333"/>
          <w:sz w:val="20"/>
        </w:rPr>
        <w:t>старшей и подготовительной к школе группах</w:t>
      </w:r>
      <w:r w:rsidRPr="00A91AED">
        <w:rPr>
          <w:rFonts w:ascii="Arial" w:eastAsia="Times New Roman" w:hAnsi="Arial" w:cs="Arial"/>
          <w:color w:val="333333"/>
          <w:sz w:val="20"/>
          <w:szCs w:val="20"/>
        </w:rPr>
        <w:t> практикуются дежурства детей небольшими группами (по 2―3 человека). Это наиболее распространенная и ценная форма применения труда, так как воспитывает ответственность за порученное дело. Дежурят все дети по очереди. С помощью воспитателя они осматривают и поливают растения в уголке природы, протирают листья, кормят рыб и других животных, чистят клетки, сеют овес для птиц. Передавая дежурство, дети должны рассказать, что они делали и что наблюдали. Это приучает их более внимательно относиться к своим обязанностям.</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Время от времени в уголке природы воспитатель проводит совместную работу детей всей группы, например периодически организует мытье комнатных растений; при этом каждое растение поручает двоим детям. Воспитатель напоминает, как нужно это делать. На протяжении года воспитатель следит за тем, чтобы дети бережно относились к животным и растениям уголка природы, работали аккуратно, дружно, доводили начатое дело до конца.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EA30C0" w:rsidRPr="00A91AED" w:rsidRDefault="00EA30C0" w:rsidP="00EA30C0">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EA30C0" w:rsidRPr="00A91AED" w:rsidRDefault="00EA30C0" w:rsidP="00EA30C0">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Требования к организации труда в уголке природы</w:t>
      </w:r>
    </w:p>
    <w:p w:rsidR="00EA30C0" w:rsidRPr="00A91AED" w:rsidRDefault="00EA30C0" w:rsidP="00EA30C0">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Для ухода за растениями и животными уголка природы в группе требуется </w:t>
      </w:r>
      <w:r w:rsidRPr="00A91AED">
        <w:rPr>
          <w:rFonts w:ascii="Arial" w:eastAsia="Times New Roman" w:hAnsi="Arial" w:cs="Arial"/>
          <w:b/>
          <w:bCs/>
          <w:color w:val="333333"/>
          <w:sz w:val="20"/>
        </w:rPr>
        <w:t>инвентарь</w:t>
      </w:r>
      <w:r w:rsidRPr="00A91AED">
        <w:rPr>
          <w:rFonts w:ascii="Arial" w:eastAsia="Times New Roman" w:hAnsi="Arial" w:cs="Arial"/>
          <w:color w:val="333333"/>
          <w:sz w:val="20"/>
          <w:szCs w:val="20"/>
        </w:rPr>
        <w:t>. Для ухода за растениями— лейки, щеточки, тазы, клеенка, тряпочки, палочки для рыхления земли; для ухода за животными — тазы, тряпочки, щетки-сметки, совки, терки, мисочки, разделочные доски, ножи.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Весь инвентарь по уходу находится в уголке для дежурных, там же хранятся клеенчатые фартуки, которые дети надевают во время работы. Инвентарь для ухода за аквариумом следует поместить в столике-шкафчике под ним; здесь же можно хранить банки с кормом, плотно закрытые </w:t>
      </w:r>
      <w:r w:rsidRPr="00A91AED">
        <w:rPr>
          <w:rFonts w:ascii="Arial" w:eastAsia="Times New Roman" w:hAnsi="Arial" w:cs="Arial"/>
          <w:color w:val="333333"/>
          <w:sz w:val="20"/>
          <w:szCs w:val="20"/>
        </w:rPr>
        <w:lastRenderedPageBreak/>
        <w:t>крышками. Весь рабочий инвентарь должен иметь свое место, лежать на полках в определенном порядке.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Воспитатель приучает детей после окончания работы вымыть все, чем они пользовались, налить в лейки воду и убрать оборудование на место, затем проверяет, все ли они убрали. При оценке труда дежурных важно учитывать и то, как дети убирают инвентарь по уходу за растениями и животными, формируя у них, таким образом, навыки культуры труда.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Чтобы труд детей принес желаемые результаты, воспитатель должен сам хорошо знать, как ухаживать за животными, как и чем кормить их, а затем передать эти знания детям, тщательно планировать их работу в уголке природы. Различные живые объекты (рыбы, птицы, растения) требуют, конечно, и различного ухода.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Чтобы научить детей любить и беречь растения и животных, воспитатель должен обладать сам этими качествами. При уходе за обитателями уголка педагог должен помнить, что его отношение к ним является образцом, которому подражают дети. Нужно хорошо знать биологические особенности рекомендованных для детского сада растений и животных, иначе нельзя научить ребят правильным приемам ухода за ними.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r w:rsidRPr="00A91AED">
        <w:rPr>
          <w:rFonts w:ascii="Arial" w:eastAsia="Times New Roman" w:hAnsi="Arial" w:cs="Arial"/>
          <w:b/>
          <w:bCs/>
          <w:color w:val="333333"/>
          <w:sz w:val="20"/>
        </w:rPr>
        <w:t>Труд на земельном участке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Подготавливают участок к выращиванию растений работники детского сада и родители. Они вскапывают землю под огород и цветник, готовят грядки.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Дети участвуют в очистке участка и в работах по выращиванию растений.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Дети </w:t>
      </w:r>
      <w:r w:rsidRPr="00A91AED">
        <w:rPr>
          <w:rFonts w:ascii="Arial" w:eastAsia="Times New Roman" w:hAnsi="Arial" w:cs="Arial"/>
          <w:b/>
          <w:bCs/>
          <w:i/>
          <w:iCs/>
          <w:color w:val="333333"/>
          <w:sz w:val="20"/>
        </w:rPr>
        <w:t>младших групп</w:t>
      </w:r>
      <w:r w:rsidRPr="00A91AED">
        <w:rPr>
          <w:rFonts w:ascii="Arial" w:eastAsia="Times New Roman" w:hAnsi="Arial" w:cs="Arial"/>
          <w:color w:val="333333"/>
          <w:sz w:val="20"/>
          <w:szCs w:val="20"/>
        </w:rPr>
        <w:t> собирают камешки, щепки и складывают их в кучу. С помощью воспитателя сажают лук, сеют крупные семена, наблюдают поливку грядок и клумб, рыхление почвы и прополку растений, участвуют в сборе выращенного урожая.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Дети </w:t>
      </w:r>
      <w:r w:rsidRPr="00A91AED">
        <w:rPr>
          <w:rFonts w:ascii="Arial" w:eastAsia="Times New Roman" w:hAnsi="Arial" w:cs="Arial"/>
          <w:b/>
          <w:bCs/>
          <w:i/>
          <w:iCs/>
          <w:color w:val="333333"/>
          <w:sz w:val="20"/>
        </w:rPr>
        <w:t>средней и старшей групп</w:t>
      </w:r>
      <w:r w:rsidRPr="00A91AED">
        <w:rPr>
          <w:rFonts w:ascii="Arial" w:eastAsia="Times New Roman" w:hAnsi="Arial" w:cs="Arial"/>
          <w:color w:val="333333"/>
          <w:sz w:val="20"/>
          <w:szCs w:val="20"/>
        </w:rPr>
        <w:t> принимают более активное участие в работе. Они сгребают мусор граблями и переносят его в кучу на носилках. С помощью воспитателя сеют крупные семена гороха, фасоли, овса, настурции и других растений, поливают клумбы и грядки, рыхлят землю, наблюдают прополку, собирают спелые овощи.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Детей </w:t>
      </w:r>
      <w:r w:rsidRPr="00A91AED">
        <w:rPr>
          <w:rFonts w:ascii="Arial" w:eastAsia="Times New Roman" w:hAnsi="Arial" w:cs="Arial"/>
          <w:b/>
          <w:bCs/>
          <w:i/>
          <w:iCs/>
          <w:color w:val="333333"/>
          <w:sz w:val="20"/>
        </w:rPr>
        <w:t>подготовительной к школе группы</w:t>
      </w:r>
      <w:r w:rsidRPr="00A91AED">
        <w:rPr>
          <w:rFonts w:ascii="Arial" w:eastAsia="Times New Roman" w:hAnsi="Arial" w:cs="Arial"/>
          <w:color w:val="333333"/>
          <w:sz w:val="20"/>
          <w:szCs w:val="20"/>
        </w:rPr>
        <w:t> привлекают к участию в перекопке земли и разбивке комков, к посеву семян, высадке рассады, поливке, рыхлению, прополке растений, сбору урожая, посадке саженцев деревьев.</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целях повышения чувства ответственности за порученное дело детей старшей и подготовительной к школе групп делят на небольшие группки, каждой из которых поручают уход за растениями на определенном небольшом участке земли. Желающим дают задание самостоятельно вырастить растения в детском саду или дома. В последнем случае необходимо, чтобы о работе знали родители, которые совместно с воспитателем должны проверять ее выполнение.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r w:rsidRPr="00A91AED">
        <w:rPr>
          <w:rFonts w:ascii="Arial" w:eastAsia="Times New Roman" w:hAnsi="Arial" w:cs="Arial"/>
          <w:b/>
          <w:bCs/>
          <w:color w:val="333333"/>
          <w:sz w:val="20"/>
        </w:rPr>
        <w:t>Требования к организации труда на участке</w:t>
      </w:r>
      <w:r w:rsidRPr="00A91AED">
        <w:rPr>
          <w:rFonts w:ascii="Arial" w:eastAsia="Times New Roman" w:hAnsi="Arial" w:cs="Arial"/>
          <w:color w:val="333333"/>
          <w:sz w:val="20"/>
          <w:szCs w:val="20"/>
        </w:rPr>
        <w:t>.</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Воспитатель отбирает для детей каждой возрастной группы доступные виды труда. Они должны быть, с одной стороны, посильны детям, с другой требовать от них известного напряжения.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Труд следует дозировать. Длительность трудового процесса зависит от характера труда, возраста и возможностей ребенка; например, при посеве семян учитывается величина посадочного материала и техника посева, в прополке требуется от детей сосредоточенность, большое внимание. Выполнение этого процесса доступно детям старшего возраста в недлительное время (10 мин.). Правильная организация труда заключается не только в дозировке его, но и в режиме.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Процессы труда необходимо чередовать, учитывая его характер (чтобы в работу включались разнообразные группы мышц, анализаторы). Менее напряженные процессы должны сменяться более напряженными, работа отдыхом (после оформления гряд, прополки междурядий дети могут утрамбовать их, после посева поливать и т.д.).</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Прежде чем приступить к работе, заранее готовят и проверяют детский инвентарь.. Он хранится в доступном для детей месте и в количестве, необходимом для каждого ребенка. Инвентарь должен соответствовать возрасту детей. Детское оборудование должно соответствовать росту и силам детей, их возможностям, быть правильной конструкции (соответственно назначению), например лейка для полива с двумя ручками, расположенными сверху и сбоку. Только при этих условиях труд будет способствовать укреплению организма ребенка.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У детей следует воспитывать бережное отношение к инвентарю (правильно его хранить, чистить, мыть, убирать после работы).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Использование инвентаря должно сочетаться с культурой труда: приучать ребенка к тому, что рабочее место всегда содержится в порядке, а все подсобные орудия для наведения порядка находятся под руками.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 организации трудовой деятельности на участке следует соблюдать гигиенические правила: работать не в жаркие часы дня, а утром и вечером. Рабочая поза детей должна быть правильной. При рыхлении тело должно быть выпрямленным, при переносе воды ведра и лейки дети должны носить в двух руках и т.д.</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После всякой работы, независимо от того, где она производилась― на земельном участке или в уголке природы, дети должны тщательно мыть руки с мылом.</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EA30C0" w:rsidRPr="00A91AED" w:rsidRDefault="00EA30C0" w:rsidP="00EA30C0">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EA30C0" w:rsidRPr="00A91AED" w:rsidRDefault="00EA30C0" w:rsidP="00EA30C0">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5. </w:t>
      </w:r>
      <w:r w:rsidRPr="00A91AED">
        <w:rPr>
          <w:rFonts w:ascii="Arial" w:eastAsia="Times New Roman" w:hAnsi="Arial" w:cs="Arial"/>
          <w:b/>
          <w:bCs/>
          <w:color w:val="333333"/>
          <w:sz w:val="20"/>
        </w:rPr>
        <w:t>Игра, как метод ознакомления детей с природой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ознакомлении детей с природой широко используются разнообразные игры. В практике дошкольного воспитания применяются две группы игр — игры с готовым содержанием и правилами и творческие игры.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Игры с готовым содержанием и правилами</w:t>
      </w:r>
      <w:r w:rsidRPr="00A91AED">
        <w:rPr>
          <w:rFonts w:ascii="Arial" w:eastAsia="Times New Roman" w:hAnsi="Arial" w:cs="Arial"/>
          <w:color w:val="333333"/>
          <w:sz w:val="20"/>
          <w:szCs w:val="20"/>
        </w:rPr>
        <w:t>. Из этой группы игр в ознакомлении детей с природой используют дидактические и подвижные игры.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Дидактические игры</w:t>
      </w:r>
      <w:r w:rsidRPr="00A91AED">
        <w:rPr>
          <w:rFonts w:ascii="Arial" w:eastAsia="Times New Roman" w:hAnsi="Arial" w:cs="Arial"/>
          <w:color w:val="333333"/>
          <w:sz w:val="20"/>
          <w:szCs w:val="20"/>
        </w:rPr>
        <w:t> — игры с правилами, имеющие готовое содержание. В процессе дидактических игр дети уточняют, закрепляют, расширяют имеющиеся у них представления о предметах и явлениях природы, растениях, животных.</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 этом игры способствуют развитию памяти, внимания, наблюдательности, учат детей применять имеющиеся знания в новых условиях, активизируют разнообразные умственные процессы, обогащают словарь, способствуют воспитанию умения играть вместе. Игры дают возможность детям оперировать самими предметами природы, сравнивать их, отмечать изменения отдельных внешних признаков. Многие игры подводят детей к умению обобщать и классифицировать.</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Дидактические игры можно проводить с детьми как коллективно, так и индивидуально, усложняя их с учетом возраста детей. Усложнение должно идти за счет расширения знаний и развития мыслительных операций и действий. Дидактические игры проводят в часы досуга, на занятиях и прогулках.</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Игры-занятия</w:t>
      </w:r>
      <w:r w:rsidRPr="00A91AED">
        <w:rPr>
          <w:rFonts w:ascii="Arial" w:eastAsia="Times New Roman" w:hAnsi="Arial" w:cs="Arial"/>
          <w:color w:val="333333"/>
          <w:sz w:val="20"/>
          <w:szCs w:val="20"/>
        </w:rPr>
        <w:t> проводятся по определенному программному содержанию. Воспитателю в них принадлежит ведущая роль. Игровая форма придает таким занятиям занимательность, обучение идет в процессе выполнения игровых правил, действий. Игры-занятия проводятся во всех возрастных группах.</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Дидактические игры по характеру используемого материала делятся на предметные игры, настольно-печатные и словесные.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Предметные игры</w:t>
      </w:r>
      <w:r w:rsidRPr="00A91AED">
        <w:rPr>
          <w:rFonts w:ascii="Arial" w:eastAsia="Times New Roman" w:hAnsi="Arial" w:cs="Arial"/>
          <w:color w:val="333333"/>
          <w:sz w:val="20"/>
          <w:szCs w:val="20"/>
        </w:rPr>
        <w:t> — это игры с использованием различных предметов природы (листья, семена, цветы, фрукты, овощи). В качестве примера таких игр можно назвать «Вершки и корешки», «Путаница», «Чудесный мешочек», «Узнай на вкус» и т. д. В предметных играх уточняются, конкретизируются и обогащаются представления детей о свойствах и качествах тех или иных объектов природы.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Младшим детям хорошо давать несложные задания («Найди по листу дерево», «Узнай на вкус», «Найди такой же по цвету», «Принеси желтый листок», «Разложи листочки по порядку — самый большой, поменьше, маленький» и т. д.), которые позволяют упражнять детей в различении предметов по качествам и свойствам.</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Задания способствуют формированию сенсорики, развивают наблюдательность. Проводятся они со всей группой детей и с ее частью. Особое значение игровые упражнения имеют в младшей и средней группах.</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Старшие дети уже могут определять оттенки цветов, листьев, овощей и фруктов, выделять отдельные части растений, группировать, растения по принадлежности, по месту произрастания и другим признакам.</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Настольно-печатные игры</w:t>
      </w:r>
      <w:r w:rsidRPr="00A91AED">
        <w:rPr>
          <w:rFonts w:ascii="Arial" w:eastAsia="Times New Roman" w:hAnsi="Arial" w:cs="Arial"/>
          <w:color w:val="333333"/>
          <w:sz w:val="20"/>
          <w:szCs w:val="20"/>
        </w:rPr>
        <w:t> — это игры типа лото, домино, разрезные и парные картинки («Зоологическое, лото», «Ботаническое лото», «Четыре времени года», «Малыши», «Растения», «Подбери листок» и т. д.).</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этих играх уточняются, систематизируются и классифицируются знания детей о растениях, животных, явлениях неживой природы. Игры сопровождаются словом, которое либо предваряет восприятие картинки, либо сочетается с ним (у детей формируется умение по слову восстанавливать образ), а это требует быстрой реакции и мобилизации знаний.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Подобные игры предназначены для небольшого числа играющих и используются в повседневной жизни.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младшей группе дети чаще всего подбирают картинки с изображением цветов, овощей, фруктов, животных попарно или на общую карту. В старшей группе большое место уделяется играм, где дети классифицируют предметы и делают обобщения.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Словесные игры</w:t>
      </w:r>
      <w:r w:rsidRPr="00A91AED">
        <w:rPr>
          <w:rFonts w:ascii="Arial" w:eastAsia="Times New Roman" w:hAnsi="Arial" w:cs="Arial"/>
          <w:color w:val="333333"/>
          <w:sz w:val="20"/>
          <w:szCs w:val="20"/>
        </w:rPr>
        <w:t> — это игры, содержанием которых являются разнообразные знания, имеющиеся у детей, и само слово. Проводятся они для закрепления знаний у детей о свойствах и признаках тех или иных предметов. В некоторых играх знания о природе обобщаются и систематизируются.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Словесные игры развивают внимание, сообразительность, быстроту реакции, связную речь. Это игры типа «Кто летает, бегает и прыгает?», «Что это за птица?», «Когда это бывает?», «В воде, в воздухе, на земле», «Нужно — не нужно» и т. д.</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Методика обучения игре</w:t>
      </w:r>
      <w:r w:rsidRPr="00A91AED">
        <w:rPr>
          <w:rFonts w:ascii="Arial" w:eastAsia="Times New Roman" w:hAnsi="Arial" w:cs="Arial"/>
          <w:color w:val="333333"/>
          <w:sz w:val="20"/>
          <w:szCs w:val="20"/>
        </w:rPr>
        <w:t>. Каждой новой игре детей нужно обучать. Обучение имеет поэтапный характер.</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младших группах на первом этапе воспитатель проигрывает игру вместе с детьми. По ходу игры он сообщает одно правило и тут же его реализует, при повторных проигрываниях сообщает дополнительные правила. На втором этапе воспитатель выключается из активного участия в игре — он руководит со стороны: помогает детям, направляет игру. На третьем этапе дети играют самостоятельно. Воспитатель лишь наблюдает за действиями дошкольников.</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Начиная со средней группы путь обучения игре иной. Воспитатель рассказывает. содержание игры, предварительно вычленяя 1—2 важных правила. По ходу игры еще раз подчеркивает эти правила, показывает игровые действия, дает дополнительные правила. Таким образом, обучение игре на первом этапе — рассказ о содержании, ознакомление с правилами в ходе игры.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На следующем этапе дети играют самостоятельно. Воспитатель наблюдает за игрой, помогает, исправляет ошибки, разрешает конфликты. Когда интерес к игре пропадает, педагог дает новый ее вариант.</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Подвижные игры</w:t>
      </w:r>
      <w:r w:rsidRPr="00A91AED">
        <w:rPr>
          <w:rFonts w:ascii="Arial" w:eastAsia="Times New Roman" w:hAnsi="Arial" w:cs="Arial"/>
          <w:color w:val="333333"/>
          <w:sz w:val="20"/>
          <w:szCs w:val="20"/>
        </w:rPr>
        <w:t> природоведческого характера связаны с подражанием повадкам животных, их образу жизни. В некоторых отражаются явления неживой природы. К таким играм относятся, например, «Наседка с цыплятами», «Мыши и кот», «Солнышко и дождик», «Волки и овцы» и т. д. Подражая действиям, имитируя звуки, дети закрепляют знания; получаемая в ходе игры радость способствует углублению интереса к природе.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Творческие игры природоведческого содержания</w:t>
      </w:r>
      <w:r w:rsidRPr="00A91AED">
        <w:rPr>
          <w:rFonts w:ascii="Arial" w:eastAsia="Times New Roman" w:hAnsi="Arial" w:cs="Arial"/>
          <w:color w:val="333333"/>
          <w:sz w:val="20"/>
          <w:szCs w:val="20"/>
        </w:rPr>
        <w:t>. Большое значение для развития детей имеют творческие игры, связанные с природой. В них дошкольники отражают впечатления, полученные в процессе занятий и повседневной жизни. Основная особенность творческих игр: они организуются и проводятся по инициативе самих детей, которые действуют самостоятельно.</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 время игр дети усваивают знания о труде взрослых в природе (работа на птицеферме, в свинарнике, теплице и т. д.), идет процесс осознания значения труда взрослых, формируется положительное отношение к нему.</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Самостоятельный характер творческих игр не дает возможности воспитателю использовать их как метод обучения детей новым знаниям, навыкам и умениям, но они помогают выявить степень усвоения детьми тех или иных знаний, отношений.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Воспитатель должен приглядываться к творческим играм, чтобы в дальнейшем учесть, какие знания достаточно усвоены детьми, какие следует уточнить, расширить.</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 обедненном содержании игр педагог обогащает знания детей о труде взрослых на экскурсиях, прогулках, показывая диафильмы, читая книги. Особое влияние на игры детей оказывают рассказы взрослых о своей работе. Живое общение с людьми вызывает интерес детей к их труду, способствует обогащению содержания игр.</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Кроме этого, необходимо создавать определенные условия для развертывания творческих игр природоведческого содержания: в группах должны быть специальные наборы игрушек — животные, овощи, фрукты, сельскохозяйственные машины и т. д.</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Одним из видов творческих игр являются </w:t>
      </w:r>
      <w:r w:rsidRPr="00A91AED">
        <w:rPr>
          <w:rFonts w:ascii="Arial" w:eastAsia="Times New Roman" w:hAnsi="Arial" w:cs="Arial"/>
          <w:b/>
          <w:bCs/>
          <w:color w:val="333333"/>
          <w:sz w:val="20"/>
        </w:rPr>
        <w:t>строительные игры</w:t>
      </w:r>
      <w:r w:rsidRPr="00A91AED">
        <w:rPr>
          <w:rFonts w:ascii="Arial" w:eastAsia="Times New Roman" w:hAnsi="Arial" w:cs="Arial"/>
          <w:color w:val="333333"/>
          <w:sz w:val="20"/>
          <w:szCs w:val="20"/>
        </w:rPr>
        <w:t> с природным материалом (песок, снег, глина, камешки, шишки и т. д.). В этих играх дети познают свойства и качества материалов, совершенствуют свой чувственный опыт. Воспитатель, руководя такой игрой, дает знания детям не в готовом виде, а с помощью поисковых действий.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Строительные игры могут служить основанием для постановки опытов, которые организуются с целью разрешения возникающих вопросов: почему в одних условиях снег лепится, а в других — нет? Почему вода бывает жидкой и твердой? Почему лед и снег превращаются в воду в теплом помещении? И т. д.</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каждой возрастной группе должны быть созданы </w:t>
      </w:r>
      <w:r w:rsidRPr="00A91AED">
        <w:rPr>
          <w:rFonts w:ascii="Arial" w:eastAsia="Times New Roman" w:hAnsi="Arial" w:cs="Arial"/>
          <w:b/>
          <w:bCs/>
          <w:color w:val="333333"/>
          <w:sz w:val="20"/>
        </w:rPr>
        <w:t>условия для игр с природным материалом во все времена года</w:t>
      </w:r>
      <w:r w:rsidRPr="00A91AED">
        <w:rPr>
          <w:rFonts w:ascii="Arial" w:eastAsia="Times New Roman" w:hAnsi="Arial" w:cs="Arial"/>
          <w:color w:val="333333"/>
          <w:sz w:val="20"/>
          <w:szCs w:val="20"/>
        </w:rPr>
        <w:t>. Это песочные дворики и столы, резиновые фигурки людей и животных, фанерные силуэты домов и деревьев, шишки, веточки, желуди, репейник, металлические каркасы, с помощью которых лепят снежные фигурки, печатки для создания «картин» на снегу, оборудование для поделки цветного льда и т. д.</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Ценность природного материала — в возможности его разнообразного использования, что помогает открывать детям все новые и новые свойства и качества предметов. Педагог должен помочь воспитанникам в отборе и использовании природного материала.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6. Моделирующая деятельность в процессе экологического воспитания.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Многообразие природных явлений, составляющих непосредственное окружение детей, создает видимость их легкого познания в процессе наблюдений детей.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Но на самом деле это не так. Пугливость, скрытый образ жизни диких животных, изменчивость развивающихся организмов, цикличность сезонных изменений в природе, многочисленные, и </w:t>
      </w:r>
      <w:r w:rsidRPr="00A91AED">
        <w:rPr>
          <w:rFonts w:ascii="Arial" w:eastAsia="Times New Roman" w:hAnsi="Arial" w:cs="Arial"/>
          <w:color w:val="333333"/>
          <w:sz w:val="20"/>
          <w:szCs w:val="20"/>
        </w:rPr>
        <w:lastRenderedPageBreak/>
        <w:t>скрытые от восприятия связи и зависимости внутри природных сообществ - все это создает объективные трудности для познания явлений природы детьми дошкольного возраста, мыслительная деятельность которых находится еще в становлении.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Указанные обстоятельства в ряде случаев </w:t>
      </w:r>
      <w:r w:rsidRPr="00A91AED">
        <w:rPr>
          <w:rFonts w:ascii="Arial" w:eastAsia="Times New Roman" w:hAnsi="Arial" w:cs="Arial"/>
          <w:b/>
          <w:bCs/>
          <w:color w:val="333333"/>
          <w:sz w:val="20"/>
        </w:rPr>
        <w:t>вызывают необходимость моделирования</w:t>
      </w:r>
      <w:r w:rsidRPr="00A91AED">
        <w:rPr>
          <w:rFonts w:ascii="Arial" w:eastAsia="Times New Roman" w:hAnsi="Arial" w:cs="Arial"/>
          <w:color w:val="333333"/>
          <w:sz w:val="20"/>
          <w:szCs w:val="20"/>
        </w:rPr>
        <w:t> некоторых явлений, объектов природы, их свойств и признаков. Особое значение приобретают действующие, предметные модели, которые вскрывают характер функционирования объекта, показывают механизм его связи с окружающими условиями.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EA30C0" w:rsidRPr="00A91AED" w:rsidRDefault="00EA30C0" w:rsidP="00EA30C0">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EA30C0" w:rsidRPr="00A91AED" w:rsidRDefault="00EA30C0" w:rsidP="00EA30C0">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Моделирование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Моделирование</w:t>
      </w:r>
      <w:r w:rsidRPr="00A91AED">
        <w:rPr>
          <w:rFonts w:ascii="Arial" w:eastAsia="Times New Roman" w:hAnsi="Arial" w:cs="Arial"/>
          <w:color w:val="333333"/>
          <w:sz w:val="20"/>
          <w:szCs w:val="20"/>
        </w:rPr>
        <w:t> рассматривается как совместная деятельность воспитателя и детей по построению (выбору или конструированию) моделей.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Модель</w:t>
      </w:r>
      <w:r w:rsidRPr="00A91AED">
        <w:rPr>
          <w:rFonts w:ascii="Arial" w:eastAsia="Times New Roman" w:hAnsi="Arial" w:cs="Arial"/>
          <w:color w:val="333333"/>
          <w:sz w:val="20"/>
          <w:szCs w:val="20"/>
        </w:rPr>
        <w:t> - это предметное, графическое или действенное изображение чего-либо, а процесс создания модели называется </w:t>
      </w:r>
      <w:r w:rsidRPr="00A91AED">
        <w:rPr>
          <w:rFonts w:ascii="Arial" w:eastAsia="Times New Roman" w:hAnsi="Arial" w:cs="Arial"/>
          <w:b/>
          <w:bCs/>
          <w:i/>
          <w:iCs/>
          <w:color w:val="333333"/>
          <w:sz w:val="20"/>
        </w:rPr>
        <w:t>моделирующей деятельностью</w:t>
      </w:r>
      <w:r w:rsidRPr="00A91AED">
        <w:rPr>
          <w:rFonts w:ascii="Arial" w:eastAsia="Times New Roman" w:hAnsi="Arial" w:cs="Arial"/>
          <w:color w:val="333333"/>
          <w:sz w:val="20"/>
          <w:szCs w:val="20"/>
        </w:rPr>
        <w:t>. Например, глобус - это предметная модель Земли, а его изготовление воспитателем вместе с детьми можно назвать моделирующей деятельностью.</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Модели — это материальные заместители реальных предметов, явлений природы, отражающие их признаки, структуру, взаимосвязи между структурными частями или между отдельными компонентами.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Чтобы модель, как наглядно-практическое средство познания выполняла свою функцию, она должна соответствовать ряду требований: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чётко отражать основные свойства и отношения, которые являются объектом познания;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быть простой и доступной для создания и действия с ней;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ярко и отчётливо передавать с её помощью те свойства и отношения, которые должны быть освоены;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облегчать познание.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Цель моделирования</w:t>
      </w:r>
      <w:r w:rsidRPr="00A91AED">
        <w:rPr>
          <w:rFonts w:ascii="Arial" w:eastAsia="Times New Roman" w:hAnsi="Arial" w:cs="Arial"/>
          <w:color w:val="333333"/>
          <w:sz w:val="20"/>
          <w:szCs w:val="20"/>
        </w:rPr>
        <w:t> — обеспечить успешное усвоение детьми знаний об особенностях объектов природы, их структуре, связях и отношениях, существующих между ними.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Моделирование основано </w:t>
      </w:r>
      <w:r w:rsidRPr="00A91AED">
        <w:rPr>
          <w:rFonts w:ascii="Arial" w:eastAsia="Times New Roman" w:hAnsi="Arial" w:cs="Arial"/>
          <w:b/>
          <w:bCs/>
          <w:color w:val="333333"/>
          <w:sz w:val="20"/>
        </w:rPr>
        <w:t>на принципе замещения реальных объектов предметами, схематическими изображениями, знаками </w:t>
      </w:r>
      <w:r w:rsidRPr="00A91AED">
        <w:rPr>
          <w:rFonts w:ascii="Arial" w:eastAsia="Times New Roman" w:hAnsi="Arial" w:cs="Arial"/>
          <w:color w:val="333333"/>
          <w:sz w:val="20"/>
          <w:szCs w:val="20"/>
        </w:rPr>
        <w:t>(моделями)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действии с натуральными объектами нелегко выделить общие черты, стороны, так как объекты имеют множество сторон, не относящихся к выполняемой деятельности или отдельному действию. Модель дает возможность </w:t>
      </w:r>
      <w:r w:rsidRPr="00A91AED">
        <w:rPr>
          <w:rFonts w:ascii="Arial" w:eastAsia="Times New Roman" w:hAnsi="Arial" w:cs="Arial"/>
          <w:b/>
          <w:bCs/>
          <w:color w:val="333333"/>
          <w:sz w:val="20"/>
        </w:rPr>
        <w:t>создать образ наиболее существенных сторон объекта</w:t>
      </w:r>
      <w:r w:rsidRPr="00A91AED">
        <w:rPr>
          <w:rFonts w:ascii="Arial" w:eastAsia="Times New Roman" w:hAnsi="Arial" w:cs="Arial"/>
          <w:color w:val="333333"/>
          <w:sz w:val="20"/>
          <w:szCs w:val="20"/>
        </w:rPr>
        <w:t> и </w:t>
      </w:r>
      <w:r w:rsidRPr="00A91AED">
        <w:rPr>
          <w:rFonts w:ascii="Arial" w:eastAsia="Times New Roman" w:hAnsi="Arial" w:cs="Arial"/>
          <w:b/>
          <w:bCs/>
          <w:color w:val="333333"/>
          <w:sz w:val="20"/>
        </w:rPr>
        <w:t>отвлечься от несущественных</w:t>
      </w:r>
      <w:r w:rsidRPr="00A91AED">
        <w:rPr>
          <w:rFonts w:ascii="Arial" w:eastAsia="Times New Roman" w:hAnsi="Arial" w:cs="Arial"/>
          <w:color w:val="333333"/>
          <w:sz w:val="20"/>
          <w:szCs w:val="20"/>
        </w:rPr>
        <w:t> в данном конкретном случае.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Например, для выбора способа удаления пыли с растений важно выделить такие их признаки, как количество листьев, их форма, характер поверхности. Безразличны, несущественны для данной деятельности их цвет, форма. Чтобы отвлечься от этих признаков, необходимо моделирование.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Воспитатель помогает детям отбирать, использовать модели, свободные от ненужных свойств признаков. Это могут быть графические схемы, какие-либо предметные образы-заместители или знаки.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С дошкольниками можно создавать и использовать самые различные модели. Важнейшими из них являются календари природы - графические модели, которые отражают разнообразные, длительно происходящие явления и события в природе. Любой календарь природы имеет большое значение для экологического воспитания детей с двух точек зрения: сначала происходит его создание (моделирование явлений), затем - использование в учебном или в воспитательном процессе.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Особенности организации работы с моделями</w:t>
      </w:r>
      <w:r w:rsidRPr="00A91AED">
        <w:rPr>
          <w:rFonts w:ascii="Arial" w:eastAsia="Times New Roman" w:hAnsi="Arial" w:cs="Arial"/>
          <w:color w:val="333333"/>
          <w:sz w:val="20"/>
          <w:szCs w:val="20"/>
        </w:rPr>
        <w:t> в дошкольном возрасте: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начинать следует с формирования моделирования пространственных отношений. В этом случае модель совпадает с типом отображенного в ней содержания, а затем переходит к моделированию других типов отношений;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целесообразно в начале моделировать единичные конкретные ситуации, а позже организовывать работу по построению модели, имеющей обобщенный смысл;</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обучение моделированию осуществляется легче, если ознакомление начинается с применения готовых моделей, а затем дошкольников знакомят с их построением.</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Обучение моделированию</w:t>
      </w:r>
      <w:r w:rsidRPr="00A91AED">
        <w:rPr>
          <w:rFonts w:ascii="Arial" w:eastAsia="Times New Roman" w:hAnsi="Arial" w:cs="Arial"/>
          <w:color w:val="333333"/>
          <w:sz w:val="20"/>
          <w:szCs w:val="20"/>
        </w:rPr>
        <w:t> осуществляется в следующей </w:t>
      </w:r>
      <w:r w:rsidRPr="00A91AED">
        <w:rPr>
          <w:rFonts w:ascii="Arial" w:eastAsia="Times New Roman" w:hAnsi="Arial" w:cs="Arial"/>
          <w:b/>
          <w:bCs/>
          <w:color w:val="333333"/>
          <w:sz w:val="20"/>
        </w:rPr>
        <w:t>последовательности</w:t>
      </w:r>
      <w:r w:rsidRPr="00A91AED">
        <w:rPr>
          <w:rFonts w:ascii="Arial" w:eastAsia="Times New Roman" w:hAnsi="Arial" w:cs="Arial"/>
          <w:color w:val="333333"/>
          <w:sz w:val="20"/>
          <w:szCs w:val="20"/>
        </w:rPr>
        <w:t>:</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1. Воспитатель предлагает детям описать новые объекты природы с помощью готовой модели, ранее усвоенной ими.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2. Организует сравнение двух объектов между собой, учит выделению признаков различия и сходства. Одновременно дает задание последовательно отбирать и выкладывать на панно модели, замещающие эти признаки.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3. Постепенно увеличивает количество сравниваемых объектов до трех-четырех.</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4. Осуществляет обучение моделированию существенных или значимых для деятельности признаков (например, отбор и моделирование признаков растений, определяющих способ удаления пыли с растений уголка природы).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5. Осуществляет руководство созданием моделей элементарных понятий, таких, как: «рыбы», «птицы», «звери», «домашние животные», «дикие животные», «растения», «живое», «неживое» и т. д.</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Обучение детей моделированию должно быть связано с использованием обследовательских действий. Важно также учить детей планомерно вести анализ и сравнение объектов или явлений природы. Например, при сравнении двух растений учить вначале обследовать и моделировать признаки цветка или листа, а затем стебля, корня. При обследовании и выделении признаков каждый из них следует называть точным словом.</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7. </w:t>
      </w:r>
      <w:r w:rsidRPr="00A91AED">
        <w:rPr>
          <w:rFonts w:ascii="Arial" w:eastAsia="Times New Roman" w:hAnsi="Arial" w:cs="Arial"/>
          <w:color w:val="333333"/>
          <w:sz w:val="20"/>
          <w:szCs w:val="20"/>
          <w:u w:val="single"/>
        </w:rPr>
        <w:t>Словесные методы в системе экологического образования (беседы, рассказы воспитателя и детей, чтение познавательной и художественной литературы, использование стихов, загадок, словесной игры).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EA30C0" w:rsidRPr="00A91AED" w:rsidRDefault="00EA30C0" w:rsidP="00EA30C0">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EA30C0" w:rsidRPr="00A91AED" w:rsidRDefault="00EA30C0" w:rsidP="00EA30C0">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Рассказ воспитателя</w:t>
      </w:r>
      <w:r w:rsidRPr="00A91AED">
        <w:rPr>
          <w:rFonts w:ascii="Arial" w:eastAsia="Times New Roman" w:hAnsi="Arial" w:cs="Arial"/>
          <w:color w:val="333333"/>
          <w:sz w:val="20"/>
          <w:szCs w:val="20"/>
        </w:rPr>
        <w:t>.</w:t>
      </w:r>
    </w:p>
    <w:p w:rsidR="00EA30C0" w:rsidRPr="00A91AED" w:rsidRDefault="00EA30C0" w:rsidP="00EA30C0">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Среди опосредованных приемов ознакомления детей с окружающим большое значение имеют рассказы педагога. Остановимся на них более подробно. Особая ценность рассказов педагога в </w:t>
      </w:r>
      <w:r w:rsidRPr="00A91AED">
        <w:rPr>
          <w:rFonts w:ascii="Arial" w:eastAsia="Times New Roman" w:hAnsi="Arial" w:cs="Arial"/>
          <w:color w:val="333333"/>
          <w:sz w:val="20"/>
          <w:szCs w:val="20"/>
        </w:rPr>
        <w:lastRenderedPageBreak/>
        <w:t>том, что они дополняют и конкретизируют имеющиеся у дошкольников представления. Рассказ можно использовать в любой момент наблюдения, прогулки или экскурсии.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Рассказ воспитателя о различных предметах и явлениях природы значительно расширяет знания детей. Однако живое слово всегда должно опираться на конкретные представления.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 рассказу педагога предъявляют </w:t>
      </w:r>
      <w:r w:rsidRPr="00A91AED">
        <w:rPr>
          <w:rFonts w:ascii="Arial" w:eastAsia="Times New Roman" w:hAnsi="Arial" w:cs="Arial"/>
          <w:b/>
          <w:bCs/>
          <w:color w:val="333333"/>
          <w:sz w:val="20"/>
        </w:rPr>
        <w:t>следующие требования</w:t>
      </w:r>
      <w:r w:rsidRPr="00A91AED">
        <w:rPr>
          <w:rFonts w:ascii="Arial" w:eastAsia="Times New Roman" w:hAnsi="Arial" w:cs="Arial"/>
          <w:color w:val="333333"/>
          <w:sz w:val="20"/>
          <w:szCs w:val="20"/>
        </w:rPr>
        <w:t>: содержание его должно быть достоверно, научно и соответствовать реалистическому представлению о том или ином животном, растении; материал необходимо излагать доступно для детей дошкольного возраста; в рассказ целесообразно включать наиболее интересные сведения о жизни животного, его повадках, приспособлении к условиям жизни, о жизни растения, его росте, цветении и др.</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Особое внимание следует обратить на эмоциональность речи педагога. Рассказывать надо образно и красочно, употребляя слова, знакомые и близкие детям.</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Заинтересованность взрослого содержанием рассказа вызовет интерес и у детей.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Чтобы вовремя дополнить наблюдения, рассказать детям что-то интересное о том или ином животном или растении, воспитатель должен постоянно пополнять свои знания, читать научно-популярную литературу о природе.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средней, старшей и подготовительной к школе группах рассказ воспитателя занимает большее место, чем в младших. Он дополняет наблюдения детей и знакомит их с такими объектами а явлениями, которые не могут быть непосредственно восприняты ими (с местами зимовки птиц, с жизнью диких животных и т. д.). Очень часто рассказ сопровождается демонстрацией картин, диафильмов или немых кинофильмов. С этой целью можно использовать серии картин, выпущенные для детских садов.</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Иногда возникает необходимость дополнить наблюдения рассказом. Так, например, во время прогулки дети видят муравей-пик, в котором копошатся муравьи. «Что они делают?» спрашивают дети. «Давайте посмотрим»,предлагает воспитатель. В процессе наблюдений он объясняет, куда ползут муравьи, что они тащат. После короткого наблюдения за муравьями воспитатель рассказывает о жизни муравьев более подробно.</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Чтение художественных произведений</w:t>
      </w:r>
      <w:r w:rsidRPr="00A91AED">
        <w:rPr>
          <w:rFonts w:ascii="Arial" w:eastAsia="Times New Roman" w:hAnsi="Arial" w:cs="Arial"/>
          <w:color w:val="333333"/>
          <w:sz w:val="20"/>
          <w:szCs w:val="20"/>
        </w:rPr>
        <w:t>. При чтении художественных произведений у детей накапливаются знания о природе, воспитывается интерес и любовь к природе, развивается чувство красоты. Используя художественное слово, надо умело сочетать его с непосредственными восприятиями детей.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Некоторые литературные произведения могут быть прочитаны лишь после наблюдений в природе в лесу, на лугу, в поле. Иногда же чтение предшествует наблюдению. О значении такого чтения очень хорошо сказал С. Т. Аксаков в произведении «Детские годы Багрова-внука», вспоминая себя пятилетним ребенком: «Я читал свои книжки с восторгом... В детском уме моем произошел совершенный переворот, и для меня открылся новый мир... Я узнал в «рассуждении о громе», что такое молния, воздух, облака; узнал образование дождя и происхождение снега. Многие явления в природе, на которые я смотрел бессмысленно, хотя и с любопытством, получили для меня смысл, значение и стали еще любопытнее. Муравьи, пчелы и особенно бабочки со своими превращениями из яичек в червяка, из червяка в хризалиду и, наконец, из хризалиды в красивую бабочку овладели моим вниманием и сочувствием; я получил непреодолимое желание все это наблюдать своими глазами».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Художественное описание уже знакомых растений, животных или явлений природы делает восприятие детей ярче, вызывает интерес к наблюдению. Так, например, после слушания очерка М. Пришвина «Золотой луг» они начинают обращать внимание на вид луга в разное время дня и при разной погоде. Рассматривают одуванчики и замечают изменения в форме их цветка, когда он открывается и закрывается.</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Художественное описание незнакомых растений и животных, которое опирается на уже имеющиеся наблюдения и общие представления, создает новый образ, помогающий найти описываемый объект в природе. Например, воспитатель читает или рассказывает сказку Н. Павловой «Как облачко». На прогулке дети отыскивают цветы подмаренника, признаки которых описаны в сказке.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lastRenderedPageBreak/>
        <w:t>Беседы.</w:t>
      </w:r>
      <w:r w:rsidRPr="00A91AED">
        <w:rPr>
          <w:rFonts w:ascii="Arial" w:eastAsia="Times New Roman" w:hAnsi="Arial" w:cs="Arial"/>
          <w:color w:val="333333"/>
          <w:sz w:val="20"/>
          <w:szCs w:val="20"/>
        </w:rPr>
        <w:t> Беседа состоит из вопросов воспитателя и ответов на них детей. Это ценный метод уточнения и расширения уже имеющихся знаний, увеличения словаря детей и развития у них связной речи. В беседе воспитатель руководит мышлением ребенка при помощи вопросов. Количество и порядок их зависят от задач, которые решаются на данном занятии, и от возраста детей. Вопросы нужно составлять так, чтобы в них учитывался опыт детей и активизировалось мышление.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Беседа может быть вводной, итоговой или связанной с наблюдениями и приобретением новых знаний.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Вводная беседа</w:t>
      </w:r>
      <w:r w:rsidRPr="00A91AED">
        <w:rPr>
          <w:rFonts w:ascii="Arial" w:eastAsia="Times New Roman" w:hAnsi="Arial" w:cs="Arial"/>
          <w:color w:val="333333"/>
          <w:sz w:val="20"/>
          <w:szCs w:val="20"/>
        </w:rPr>
        <w:t> должна быть короткой, она ставит своей целью связать имеющиеся знания детей с получением новых, создать интерес к ним. Такие беседы проводят в старшей и подготовительной к школе группах перед экскурсией или практической деятельностью детей.</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Самой распространенной и применяемой во всех группах является </w:t>
      </w:r>
      <w:r w:rsidRPr="00A91AED">
        <w:rPr>
          <w:rFonts w:ascii="Arial" w:eastAsia="Times New Roman" w:hAnsi="Arial" w:cs="Arial"/>
          <w:b/>
          <w:bCs/>
          <w:color w:val="333333"/>
          <w:sz w:val="20"/>
        </w:rPr>
        <w:t>беседа, которая сопровождается наблюдениями или рассматриванием картин</w:t>
      </w:r>
      <w:r w:rsidRPr="00A91AED">
        <w:rPr>
          <w:rFonts w:ascii="Arial" w:eastAsia="Times New Roman" w:hAnsi="Arial" w:cs="Arial"/>
          <w:color w:val="333333"/>
          <w:sz w:val="20"/>
          <w:szCs w:val="20"/>
        </w:rPr>
        <w:t>. Она входит как элемент почти во все занятия, экскурсии, дидактические игры.</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Наиболее трудными считаются </w:t>
      </w:r>
      <w:r w:rsidRPr="00A91AED">
        <w:rPr>
          <w:rFonts w:ascii="Arial" w:eastAsia="Times New Roman" w:hAnsi="Arial" w:cs="Arial"/>
          <w:b/>
          <w:bCs/>
          <w:color w:val="333333"/>
          <w:sz w:val="20"/>
        </w:rPr>
        <w:t>беседы итоговые</w:t>
      </w:r>
      <w:r w:rsidRPr="00A91AED">
        <w:rPr>
          <w:rFonts w:ascii="Arial" w:eastAsia="Times New Roman" w:hAnsi="Arial" w:cs="Arial"/>
          <w:color w:val="333333"/>
          <w:sz w:val="20"/>
          <w:szCs w:val="20"/>
        </w:rPr>
        <w:t>. Их проводят только в старшей и подготовительной к школе группах. Беседы строятся на знакомом детям материале и имеют цель уточнить и обобщить их знания, полученные в процессе наблюдений и труда.</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Вот пример итоговой беседы в старшей группе. Она проводится после наблюдений над осенними явлениями в природе и прослушивания детьми стихотворений и рассказов об осени. В такой беседе можно предложить следующие вопросы: какое сейчас время года? Какая была погода, когда мы ходили в лес (парк)? Что стало осенью с листьями на деревьях? Что мы слышали в лесу (парке) осенью? Каких птиц мы видели в лесу (парке)? Куда девались скворцы, грачи, ласточки? Почему они улетели? Куда девались бабочки, жуки, пауки? Что мы собирали в лесу (парке) осенью? Что делают осенью на огороде? Кому нравится осень? Почему?</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Вопросы должны оживлять в памяти детей полученные представления и подвести их к понятию «осень». Закончить беседу можно чтением знакомых стихотворений, загадками.</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Детям подготовительной к школе группы можно предложить такие вопросы: почему ты думаешь, что наступила осень? Почему улетели птицы? Почему исчезли насекомые? Почему увяли растения? Постановка вопросов заставляет ребенка самостоятельно решать умственную задачу, опираясь на свой опыт, свои наблюдения, подводит его к обобщению, к понятию о данном сезоне.</w:t>
      </w:r>
    </w:p>
    <w:p w:rsidR="00EA30C0" w:rsidRPr="00A91AED" w:rsidRDefault="00EA30C0" w:rsidP="00EA30C0">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Беседа должна стимулировать детей на сопоставление фактов, улавливание некоторых причинных связей. Этому способствуют вопросы типа «почему?» и «как ты узнал?», например: почему зимой на ветках деревьев, которые растут в саду, нет листьев, а на ветках в комнате они появились? Как ты узнал, что это береза?</w:t>
      </w:r>
    </w:p>
    <w:p w:rsidR="002E7BAC" w:rsidRDefault="002E7BAC"/>
    <w:sectPr w:rsidR="002E7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EA30C0"/>
    <w:rsid w:val="002E7BAC"/>
    <w:rsid w:val="00EA30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9844</Words>
  <Characters>56111</Characters>
  <Application>Microsoft Office Word</Application>
  <DocSecurity>0</DocSecurity>
  <Lines>467</Lines>
  <Paragraphs>131</Paragraphs>
  <ScaleCrop>false</ScaleCrop>
  <Company>Reanimator Extreme Edition</Company>
  <LinksUpToDate>false</LinksUpToDate>
  <CharactersWithSpaces>65824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2018-01-02T22:50:00Z</dcterms:created>
  <dcterms:modified xsi:type="dcterms:W3CDTF">2018-01-02T22:50:00Z</dcterms:modified>
</cp:coreProperties>
</file>