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Играем с ребёнком дома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Родители знают</w:t>
      </w:r>
      <w:r w:rsidRPr="00E158B5">
        <w:rPr>
          <w:color w:val="000000" w:themeColor="text1"/>
          <w:sz w:val="28"/>
          <w:szCs w:val="28"/>
        </w:rPr>
        <w:t>, что дети любят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, поощряют их самостоятельные игры, покупают игрушки. Но не все при этом задумываются, каково воспитательное значение детских игр. Они считают, что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 служит для забавы</w:t>
      </w:r>
      <w:r w:rsidRPr="00E158B5">
        <w:rPr>
          <w:color w:val="000000" w:themeColor="text1"/>
          <w:sz w:val="28"/>
          <w:szCs w:val="28"/>
        </w:rPr>
        <w:t>, для развлечения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</w:t>
      </w:r>
      <w:r w:rsidRPr="00E158B5">
        <w:rPr>
          <w:color w:val="000000" w:themeColor="text1"/>
          <w:sz w:val="28"/>
          <w:szCs w:val="28"/>
        </w:rPr>
        <w:t>. Другие видят в ней одно из средств отвлечения малыша от шалостей, капризов, заполнение его свободного времени, чтобы был при деле.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Те же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E158B5">
        <w:rPr>
          <w:color w:val="000000" w:themeColor="text1"/>
          <w:sz w:val="28"/>
          <w:szCs w:val="28"/>
        </w:rPr>
        <w:t>, которые постоянно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играют с детьми</w:t>
      </w:r>
      <w:r w:rsidRPr="00E158B5">
        <w:rPr>
          <w:color w:val="000000" w:themeColor="text1"/>
          <w:sz w:val="28"/>
          <w:szCs w:val="28"/>
        </w:rPr>
        <w:t>, наблюдают за игрой, ценят её, как одно из важных средств воспитания.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Для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</w:t>
      </w:r>
      <w:r w:rsidRPr="00E158B5">
        <w:rPr>
          <w:color w:val="000000" w:themeColor="text1"/>
          <w:sz w:val="28"/>
          <w:szCs w:val="28"/>
        </w:rPr>
        <w:t> дошкольного возраста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E158B5">
        <w:rPr>
          <w:color w:val="000000" w:themeColor="text1"/>
          <w:sz w:val="28"/>
          <w:szCs w:val="28"/>
        </w:rPr>
        <w:t> является ведущей деятельностью, в которой проходит его психическое развитие, формируется личность в целом.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родителей друг к другу</w:t>
      </w:r>
      <w:r w:rsidRPr="00E158B5">
        <w:rPr>
          <w:color w:val="000000" w:themeColor="text1"/>
          <w:sz w:val="28"/>
          <w:szCs w:val="28"/>
        </w:rPr>
        <w:t>, к друзьям, к другим близким, самому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ребёнку</w:t>
      </w:r>
      <w:r w:rsidRPr="00E158B5">
        <w:rPr>
          <w:color w:val="000000" w:themeColor="text1"/>
          <w:sz w:val="28"/>
          <w:szCs w:val="28"/>
        </w:rPr>
        <w:t>. Их отношение к труду, к окружающим предметам.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Дети подражают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Pr="00E158B5">
        <w:rPr>
          <w:color w:val="000000" w:themeColor="text1"/>
          <w:sz w:val="28"/>
          <w:szCs w:val="28"/>
        </w:rPr>
        <w:t>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играх ребёнок</w:t>
      </w:r>
      <w:r w:rsidRPr="00E158B5">
        <w:rPr>
          <w:color w:val="000000" w:themeColor="text1"/>
          <w:sz w:val="28"/>
          <w:szCs w:val="28"/>
        </w:rPr>
        <w:t> 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Однако без руководства со стороны взрослых дети даже старшего дошкольного возраста не всегда умеют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. Одни слабо владеют умениями применять имеющие знания, не умеют фантазировать, другие, умея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самостоятельно</w:t>
      </w:r>
      <w:r w:rsidRPr="00E158B5">
        <w:rPr>
          <w:color w:val="000000" w:themeColor="text1"/>
          <w:sz w:val="28"/>
          <w:szCs w:val="28"/>
        </w:rPr>
        <w:t>, не владеют организаторскими способностями.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Им трудно сговариваться с партнёрами, действовать сообща. Кто-то из старших членов семьи, включаясь в игру, может стать связующим звеном между детьми, учить их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вместе</w:t>
      </w:r>
      <w:r w:rsidRPr="00E158B5">
        <w:rPr>
          <w:color w:val="000000" w:themeColor="text1"/>
          <w:sz w:val="28"/>
          <w:szCs w:val="28"/>
        </w:rPr>
        <w:t>. Партнёры-организаторы также могут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вместе</w:t>
      </w:r>
      <w:r w:rsidRPr="00E158B5">
        <w:rPr>
          <w:color w:val="000000" w:themeColor="text1"/>
          <w:sz w:val="28"/>
          <w:szCs w:val="28"/>
        </w:rPr>
        <w:t xml:space="preserve">. Обычно каждый навязывает </w:t>
      </w:r>
      <w:proofErr w:type="gramStart"/>
      <w:r w:rsidRPr="00E158B5">
        <w:rPr>
          <w:color w:val="000000" w:themeColor="text1"/>
          <w:sz w:val="28"/>
          <w:szCs w:val="28"/>
        </w:rPr>
        <w:t>другому</w:t>
      </w:r>
      <w:proofErr w:type="gramEnd"/>
      <w:r w:rsidRPr="00E158B5">
        <w:rPr>
          <w:color w:val="000000" w:themeColor="text1"/>
          <w:sz w:val="28"/>
          <w:szCs w:val="28"/>
        </w:rPr>
        <w:t xml:space="preserve"> свою тему игры, стремясь быть в главной роли. В этом случае без помощи взрослого не обойтись. Можно </w:t>
      </w:r>
      <w:proofErr w:type="gramStart"/>
      <w:r w:rsidRPr="00E158B5">
        <w:rPr>
          <w:color w:val="000000" w:themeColor="text1"/>
          <w:sz w:val="28"/>
          <w:szCs w:val="28"/>
        </w:rPr>
        <w:t>выполнить главную роль</w:t>
      </w:r>
      <w:proofErr w:type="gramEnd"/>
      <w:r w:rsidRPr="00E158B5">
        <w:rPr>
          <w:color w:val="000000" w:themeColor="text1"/>
          <w:sz w:val="28"/>
          <w:szCs w:val="28"/>
        </w:rPr>
        <w:t xml:space="preserve"> по очереди, взрослому можно взять второстепенную роль. Совместные игры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E158B5">
        <w:rPr>
          <w:color w:val="000000" w:themeColor="text1"/>
          <w:sz w:val="28"/>
          <w:szCs w:val="28"/>
        </w:rPr>
        <w:t> 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lastRenderedPageBreak/>
        <w:t xml:space="preserve">Авторитет отца и матери, всё </w:t>
      </w:r>
      <w:proofErr w:type="gramStart"/>
      <w:r w:rsidRPr="00E158B5">
        <w:rPr>
          <w:color w:val="000000" w:themeColor="text1"/>
          <w:sz w:val="28"/>
          <w:szCs w:val="28"/>
        </w:rPr>
        <w:t>знающих</w:t>
      </w:r>
      <w:proofErr w:type="gramEnd"/>
      <w:r w:rsidRPr="00E158B5">
        <w:rPr>
          <w:color w:val="000000" w:themeColor="text1"/>
          <w:sz w:val="28"/>
          <w:szCs w:val="28"/>
        </w:rPr>
        <w:t xml:space="preserve"> и умеющих. Растёт в глазах детей, а с ним растёт любовь и преданность </w:t>
      </w:r>
      <w:proofErr w:type="gramStart"/>
      <w:r w:rsidRPr="00E158B5">
        <w:rPr>
          <w:color w:val="000000" w:themeColor="text1"/>
          <w:sz w:val="28"/>
          <w:szCs w:val="28"/>
        </w:rPr>
        <w:t>к</w:t>
      </w:r>
      <w:proofErr w:type="gramEnd"/>
      <w:r w:rsidRPr="00E158B5">
        <w:rPr>
          <w:color w:val="000000" w:themeColor="text1"/>
          <w:sz w:val="28"/>
          <w:szCs w:val="28"/>
        </w:rPr>
        <w:t xml:space="preserve"> близким. Хорошо, если дошкольник умеет самостоятельно затевать игру, подобрать нужный игровой материал, построить мысленно план игры, сговариваться с партнёрами по игре или сумеет принять его замысел и совместно выполнять задуманное. Тогда можно говорить об умении дошкольника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. Но и эти дети требуют внимание и серьёзного отношения к своим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играм</w:t>
      </w:r>
      <w:r w:rsidRPr="00E158B5">
        <w:rPr>
          <w:color w:val="000000" w:themeColor="text1"/>
          <w:sz w:val="28"/>
          <w:szCs w:val="28"/>
        </w:rPr>
        <w:t>. Им бывает необходимо посоветоваться с матерью, отцом, бабушкой, старшим братом, сестрой. По ходу игры, спросить, уточнить, получить одобрение своих поступков, действий, утверждаясь, таким образом, в формах поведения.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Младшие дошкольник 2-4 лет не только не умеют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вместе</w:t>
      </w:r>
      <w:r w:rsidRPr="00E158B5">
        <w:rPr>
          <w:color w:val="000000" w:themeColor="text1"/>
          <w:sz w:val="28"/>
          <w:szCs w:val="28"/>
        </w:rPr>
        <w:t>, они не умеют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самостоятельно</w:t>
      </w:r>
      <w:r w:rsidRPr="00E158B5">
        <w:rPr>
          <w:color w:val="000000" w:themeColor="text1"/>
          <w:sz w:val="28"/>
          <w:szCs w:val="28"/>
        </w:rPr>
        <w:t xml:space="preserve">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E158B5">
        <w:rPr>
          <w:color w:val="000000" w:themeColor="text1"/>
          <w:sz w:val="28"/>
          <w:szCs w:val="28"/>
        </w:rPr>
        <w:t>со</w:t>
      </w:r>
      <w:proofErr w:type="gramEnd"/>
      <w:r w:rsidRPr="00E158B5">
        <w:rPr>
          <w:color w:val="000000" w:themeColor="text1"/>
          <w:sz w:val="28"/>
          <w:szCs w:val="28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 в игре</w:t>
      </w:r>
      <w:r w:rsidRPr="00E158B5">
        <w:rPr>
          <w:color w:val="000000" w:themeColor="text1"/>
          <w:sz w:val="28"/>
          <w:szCs w:val="28"/>
        </w:rPr>
        <w:t>. Ждать, пока он сам начнёт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 самостоятельно – значит заведомо тормозить развитие детской личности.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Одним из важных педагогических условий, способствующих развитию игры маленького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</w:t>
      </w:r>
      <w:r w:rsidRPr="00E158B5">
        <w:rPr>
          <w:color w:val="000000" w:themeColor="text1"/>
          <w:sz w:val="28"/>
          <w:szCs w:val="28"/>
        </w:rPr>
        <w:t>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 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E158B5">
        <w:rPr>
          <w:color w:val="000000" w:themeColor="text1"/>
          <w:sz w:val="28"/>
          <w:szCs w:val="28"/>
        </w:rPr>
        <w:t>В игровом хозяйстве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</w:t>
      </w:r>
      <w:r w:rsidRPr="00E158B5">
        <w:rPr>
          <w:color w:val="000000" w:themeColor="text1"/>
          <w:sz w:val="28"/>
          <w:szCs w:val="28"/>
        </w:rPr>
        <w:t> должны быть разные </w:t>
      </w: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игрушки</w:t>
      </w:r>
      <w:r w:rsidRPr="00E158B5">
        <w:rPr>
          <w:color w:val="000000" w:themeColor="text1"/>
          <w:sz w:val="28"/>
          <w:szCs w:val="28"/>
        </w:rPr>
        <w:t>: сюжетно-образные (изображающие людей, животных, предметы труда, быта, транспорт и др., двигательные (различные каталки, коляски, мячи, скакалки, спортивные игрушки, строительные наборы, дидактические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(разнообразные башенки, матрёшки, настольные игры)</w:t>
      </w:r>
      <w:r w:rsidRPr="00E158B5">
        <w:rPr>
          <w:color w:val="000000" w:themeColor="text1"/>
          <w:sz w:val="28"/>
          <w:szCs w:val="28"/>
        </w:rPr>
        <w:t>.</w:t>
      </w:r>
      <w:proofErr w:type="gramEnd"/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Приобретая игрушку, важно обращать внимание не только на новизну, привлекательность, стоимость, но и на педагогическую целесообразность. Прежде чем сделать очередную покупку, неплохо поговорить с сыном или дочерью о том, какая игрушка ему нужна и для какой игры. Часто девочки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играют только с куклами</w:t>
      </w:r>
      <w:r w:rsidRPr="00E158B5">
        <w:rPr>
          <w:color w:val="000000" w:themeColor="text1"/>
          <w:sz w:val="28"/>
          <w:szCs w:val="28"/>
        </w:rPr>
        <w:t>, поэтому часто они лишены радости </w:t>
      </w:r>
      <w:proofErr w:type="gramStart"/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proofErr w:type="gramEnd"/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в такие игры</w:t>
      </w:r>
      <w:r w:rsidRPr="00E158B5">
        <w:rPr>
          <w:color w:val="000000" w:themeColor="text1"/>
          <w:sz w:val="28"/>
          <w:szCs w:val="28"/>
        </w:rPr>
        <w:t xml:space="preserve">, в которых формируется смекалка, </w:t>
      </w:r>
      <w:r w:rsidRPr="00E158B5">
        <w:rPr>
          <w:color w:val="000000" w:themeColor="text1"/>
          <w:sz w:val="28"/>
          <w:szCs w:val="28"/>
        </w:rPr>
        <w:lastRenderedPageBreak/>
        <w:t>находчивость, творческие способности. Девочки с куклами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играют или в одиночку</w:t>
      </w:r>
      <w:r w:rsidRPr="00E158B5">
        <w:rPr>
          <w:color w:val="000000" w:themeColor="text1"/>
          <w:sz w:val="28"/>
          <w:szCs w:val="28"/>
        </w:rPr>
        <w:t>, или только с девочками. С мальчиками у них нет общих интересов и нет предпосылок для возникновения дружеских взаимоотношений между детьми. Мальчики обычно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играют с машинами</w:t>
      </w:r>
      <w:r w:rsidRPr="00E158B5">
        <w:rPr>
          <w:color w:val="000000" w:themeColor="text1"/>
          <w:sz w:val="28"/>
          <w:szCs w:val="28"/>
        </w:rPr>
        <w:t>, с детским оружием. Такие игрушки тоже ограничивают круг общения с девочками. Лучше, когда мы – взрослые, не будем делить игрушки на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«девчоночьи»</w:t>
      </w:r>
      <w:r w:rsidRPr="00E158B5">
        <w:rPr>
          <w:color w:val="000000" w:themeColor="text1"/>
          <w:sz w:val="28"/>
          <w:szCs w:val="28"/>
        </w:rPr>
        <w:t> и на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мальчишечьи</w:t>
      </w:r>
      <w:proofErr w:type="gramEnd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E158B5">
        <w:rPr>
          <w:color w:val="000000" w:themeColor="text1"/>
          <w:sz w:val="28"/>
          <w:szCs w:val="28"/>
        </w:rPr>
        <w:t>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Важно, чтобы малыш получил возможность заботиться о ком-то. Мягкие игрушки, изображающие людей и животных, радуют детей своим привлекательным видом, вызывают положительные эмоции, желание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с ними</w:t>
      </w:r>
      <w:r w:rsidRPr="00E158B5">
        <w:rPr>
          <w:color w:val="000000" w:themeColor="text1"/>
          <w:sz w:val="28"/>
          <w:szCs w:val="28"/>
        </w:rPr>
        <w:t>, особенно если взрослые с ранних лет приучают беречь игрушки, сохранять их опрятный вид. Эти игрушки оказываются первыми помощниками детей в приобретении опыта общения с окружающими детьми и взрослыми. Если у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</w:t>
      </w:r>
      <w:r w:rsidRPr="00E158B5">
        <w:rPr>
          <w:color w:val="000000" w:themeColor="text1"/>
          <w:sz w:val="28"/>
          <w:szCs w:val="28"/>
        </w:rPr>
        <w:t> нет сестёр и братьев, то игрушки фактически являются его партнёрами по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играм</w:t>
      </w:r>
      <w:r w:rsidRPr="00E158B5">
        <w:rPr>
          <w:color w:val="000000" w:themeColor="text1"/>
          <w:sz w:val="28"/>
          <w:szCs w:val="28"/>
        </w:rPr>
        <w:t>, с которыми он делит свои горести и радости. Игры со строительным материалом развивают у детей чувство формы, пространства, цвета, воображение,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конструктивные способности</w:t>
      </w:r>
      <w:r w:rsidRPr="00E158B5">
        <w:rPr>
          <w:color w:val="000000" w:themeColor="text1"/>
          <w:sz w:val="28"/>
          <w:szCs w:val="28"/>
        </w:rPr>
        <w:t>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Иногда взрослым надо помочь так построить ту или иную постройку, вместе подумать, какие детали нужны, какого цвета, как закрепить, чем дополнить недостающие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конструкции</w:t>
      </w:r>
      <w:r w:rsidRPr="00E158B5">
        <w:rPr>
          <w:color w:val="000000" w:themeColor="text1"/>
          <w:sz w:val="28"/>
          <w:szCs w:val="28"/>
        </w:rPr>
        <w:t>, как использовать постройку в игре.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Игры</w:t>
      </w:r>
      <w:r w:rsidRPr="00E158B5">
        <w:rPr>
          <w:color w:val="000000" w:themeColor="text1"/>
          <w:sz w:val="28"/>
          <w:szCs w:val="28"/>
        </w:rPr>
        <w:t>: лото, домино, парные картинки, открывают перед детьми возможность получать удовольствие от игры, развивают память, внимание, наблюдательность, глазомер, мелкие мышцы рук, учатся выдержке, терпению.</w:t>
      </w:r>
      <w:proofErr w:type="gramEnd"/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Такие игры имеют организующее действие, поскольку предлагают строго выполнять правила. Интересно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 в такие игры со всей семьёй, чтобы все партнёры были равными в правилах игры. Маленький также привыкает к тому, что ему надо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, соблюдая правила, постигая их смысл.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Весьма ценными являются игры детей с театрализованными игрушками. Они привлекательны своим внешним ярким видом, умением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«разговаривать»</w:t>
      </w:r>
      <w:r w:rsidRPr="00E158B5">
        <w:rPr>
          <w:color w:val="000000" w:themeColor="text1"/>
          <w:sz w:val="28"/>
          <w:szCs w:val="28"/>
        </w:rPr>
        <w:t>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Изготовление всей семьёй плоских фигур из картона, других материалов дают возможность детям самостоятельно разыграть знакомые произведения художественной литературы, придумывать сказки.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Участие взрослых в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играх</w:t>
      </w:r>
      <w:r w:rsidRPr="00E158B5">
        <w:rPr>
          <w:color w:val="000000" w:themeColor="text1"/>
          <w:sz w:val="28"/>
          <w:szCs w:val="28"/>
        </w:rPr>
        <w:t> детей может быть разным. Если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ребёнку</w:t>
      </w:r>
      <w:r w:rsidRPr="00E158B5">
        <w:rPr>
          <w:color w:val="000000" w:themeColor="text1"/>
          <w:sz w:val="28"/>
          <w:szCs w:val="28"/>
        </w:rPr>
        <w:t> только что купили игрушку, и он знает, как ей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, лучше предоставить ему возможность действовать самостоятельно. Но скоро опыт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ребёнка истощается</w:t>
      </w:r>
      <w:r w:rsidRPr="00E158B5">
        <w:rPr>
          <w:color w:val="000000" w:themeColor="text1"/>
          <w:sz w:val="28"/>
          <w:szCs w:val="28"/>
        </w:rPr>
        <w:t>. Игрушка становится не интересной. Здесь нужна помощь старших, подсказать новое игровое действие, показать их, предложить дополнительный игровой материал к сложившейся игре.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Играя 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вместе с ребёнком</w:t>
      </w:r>
      <w:r w:rsidRPr="00E158B5">
        <w:rPr>
          <w:color w:val="000000" w:themeColor="text1"/>
          <w:sz w:val="28"/>
          <w:szCs w:val="28"/>
        </w:rPr>
        <w:t>,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Pr="00E158B5">
        <w:rPr>
          <w:color w:val="000000" w:themeColor="text1"/>
          <w:sz w:val="28"/>
          <w:szCs w:val="28"/>
        </w:rPr>
        <w:t> важно следить за своим планом. Ровный, спокойный, доброжелательный тон равного по игре партнёра вселяет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ребёнку уверенность в том</w:t>
      </w:r>
      <w:r w:rsidRPr="00E158B5">
        <w:rPr>
          <w:color w:val="000000" w:themeColor="text1"/>
          <w:sz w:val="28"/>
          <w:szCs w:val="28"/>
        </w:rPr>
        <w:t>, что его понимают, с ним хотят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</w:t>
      </w:r>
      <w:r w:rsidRPr="00E158B5">
        <w:rPr>
          <w:color w:val="000000" w:themeColor="text1"/>
          <w:sz w:val="28"/>
          <w:szCs w:val="28"/>
        </w:rPr>
        <w:t>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Если у дошкольника, особенно у маленького, есть игровой уголок, то время от времени ему следует разрешать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играть в комнате</w:t>
      </w:r>
      <w:r w:rsidRPr="00E158B5">
        <w:rPr>
          <w:color w:val="000000" w:themeColor="text1"/>
          <w:sz w:val="28"/>
          <w:szCs w:val="28"/>
        </w:rPr>
        <w:t>, где собирается вечерами семья, в кухне, в комнате бабушки, где новая обстановка, где всё интересно. Новая обстановка рождает новые игровые действия, сюжеты.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Ребёнок очень рад минутам</w:t>
      </w:r>
      <w:r w:rsidRPr="00E158B5">
        <w:rPr>
          <w:color w:val="000000" w:themeColor="text1"/>
          <w:sz w:val="28"/>
          <w:szCs w:val="28"/>
        </w:rPr>
        <w:t>, подаренным ему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родителями в игре</w:t>
      </w:r>
      <w:r w:rsidRPr="00E158B5">
        <w:rPr>
          <w:color w:val="000000" w:themeColor="text1"/>
          <w:sz w:val="28"/>
          <w:szCs w:val="28"/>
        </w:rPr>
        <w:t>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«Игры на кухне»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Используя игру при организации повседневных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домашних</w:t>
      </w:r>
      <w:r w:rsidRPr="00E158B5">
        <w:rPr>
          <w:color w:val="000000" w:themeColor="text1"/>
          <w:sz w:val="28"/>
          <w:szCs w:val="28"/>
        </w:rPr>
        <w:t xml:space="preserve"> дел можно научить малыша многому полезному и интересному. </w:t>
      </w:r>
      <w:proofErr w:type="spellStart"/>
      <w:r w:rsidRPr="00E158B5">
        <w:rPr>
          <w:color w:val="000000" w:themeColor="text1"/>
          <w:sz w:val="28"/>
          <w:szCs w:val="28"/>
        </w:rPr>
        <w:t>Н-р</w:t>
      </w:r>
      <w:proofErr w:type="spellEnd"/>
      <w:r w:rsidRPr="00E158B5">
        <w:rPr>
          <w:color w:val="000000" w:themeColor="text1"/>
          <w:sz w:val="28"/>
          <w:szCs w:val="28"/>
        </w:rPr>
        <w:t>, при приготовлении обеда можно на кухне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поиграть</w:t>
      </w:r>
      <w:r w:rsidRPr="00E158B5">
        <w:rPr>
          <w:color w:val="000000" w:themeColor="text1"/>
          <w:sz w:val="28"/>
          <w:szCs w:val="28"/>
        </w:rPr>
        <w:t> с ребенком в следующие </w:t>
      </w: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игры</w:t>
      </w:r>
      <w:r w:rsidRPr="00E158B5">
        <w:rPr>
          <w:color w:val="000000" w:themeColor="text1"/>
          <w:sz w:val="28"/>
          <w:szCs w:val="28"/>
        </w:rPr>
        <w:t>: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«Съедобное - несъедобное»</w:t>
      </w:r>
      <w:r w:rsidRPr="00E158B5">
        <w:rPr>
          <w:color w:val="000000" w:themeColor="text1"/>
          <w:sz w:val="28"/>
          <w:szCs w:val="28"/>
        </w:rPr>
        <w:t>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E158B5">
        <w:rPr>
          <w:color w:val="000000" w:themeColor="text1"/>
          <w:sz w:val="28"/>
          <w:szCs w:val="28"/>
        </w:rPr>
        <w:t>: развитие внимания, памяти, расширение словарного запаса.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Правила игры</w:t>
      </w:r>
      <w:r w:rsidRPr="00E158B5">
        <w:rPr>
          <w:color w:val="000000" w:themeColor="text1"/>
          <w:sz w:val="28"/>
          <w:szCs w:val="28"/>
        </w:rPr>
        <w:t xml:space="preserve">: </w:t>
      </w:r>
      <w:proofErr w:type="gramStart"/>
      <w:r w:rsidRPr="00E158B5">
        <w:rPr>
          <w:color w:val="000000" w:themeColor="text1"/>
          <w:sz w:val="28"/>
          <w:szCs w:val="28"/>
        </w:rPr>
        <w:t>Взрослый называет разные предметы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н-р</w:t>
      </w:r>
      <w:proofErr w:type="spellEnd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картошка, нож, вилка, торт, кастрюля и т. п.)</w:t>
      </w:r>
      <w:r w:rsidRPr="00E158B5">
        <w:rPr>
          <w:color w:val="000000" w:themeColor="text1"/>
          <w:sz w:val="28"/>
          <w:szCs w:val="28"/>
        </w:rPr>
        <w:t> ребенок в свою очередь должен отвечать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«съедобное»</w:t>
      </w:r>
      <w:r w:rsidRPr="00E158B5">
        <w:rPr>
          <w:color w:val="000000" w:themeColor="text1"/>
          <w:sz w:val="28"/>
          <w:szCs w:val="28"/>
        </w:rPr>
        <w:t> или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«несъедобное»</w:t>
      </w:r>
      <w:r w:rsidRPr="00E158B5">
        <w:rPr>
          <w:color w:val="000000" w:themeColor="text1"/>
          <w:sz w:val="28"/>
          <w:szCs w:val="28"/>
        </w:rPr>
        <w:t>.</w:t>
      </w:r>
      <w:proofErr w:type="gramEnd"/>
      <w:r w:rsidRPr="00E158B5">
        <w:rPr>
          <w:color w:val="000000" w:themeColor="text1"/>
          <w:sz w:val="28"/>
          <w:szCs w:val="28"/>
        </w:rPr>
        <w:t xml:space="preserve"> Потом можно поменяться ролями.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Отгадываем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«Вкусные»</w:t>
      </w:r>
      <w:r w:rsidRPr="00E158B5">
        <w:rPr>
          <w:color w:val="000000" w:themeColor="text1"/>
          <w:sz w:val="28"/>
          <w:szCs w:val="28"/>
        </w:rPr>
        <w:t> загадки.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В поле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родился</w:t>
      </w:r>
      <w:r w:rsidRPr="00E158B5">
        <w:rPr>
          <w:color w:val="000000" w:themeColor="text1"/>
          <w:sz w:val="28"/>
          <w:szCs w:val="28"/>
        </w:rPr>
        <w:t>,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На заводе варился,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На столе растворился.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E158B5">
        <w:rPr>
          <w:color w:val="000000" w:themeColor="text1"/>
          <w:sz w:val="28"/>
          <w:szCs w:val="28"/>
        </w:rPr>
        <w:t>: Сахар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Маленькое, сдобное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Колесо съедобное.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Я одна его не съем,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Разделю ребятам всем.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E158B5">
        <w:rPr>
          <w:color w:val="000000" w:themeColor="text1"/>
          <w:sz w:val="28"/>
          <w:szCs w:val="28"/>
        </w:rPr>
        <w:t>: Бублик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Дедушка смеется,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на нем шубонька трясется.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E158B5">
        <w:rPr>
          <w:color w:val="000000" w:themeColor="text1"/>
          <w:sz w:val="28"/>
          <w:szCs w:val="28"/>
        </w:rPr>
        <w:t>: Кисель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Холодок в пакете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Едят и взрослые и дети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Холодок, холодок,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Дай лизнуть тебя разок!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E158B5">
        <w:rPr>
          <w:color w:val="000000" w:themeColor="text1"/>
          <w:sz w:val="28"/>
          <w:szCs w:val="28"/>
        </w:rPr>
        <w:t>: Мороженое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В воде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родится</w:t>
      </w:r>
      <w:r w:rsidRPr="00E158B5">
        <w:rPr>
          <w:color w:val="000000" w:themeColor="text1"/>
          <w:sz w:val="28"/>
          <w:szCs w:val="28"/>
        </w:rPr>
        <w:t>, а воды боится.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Ответ</w:t>
      </w:r>
      <w:r w:rsidRPr="00E158B5">
        <w:rPr>
          <w:color w:val="000000" w:themeColor="text1"/>
          <w:sz w:val="28"/>
          <w:szCs w:val="28"/>
        </w:rPr>
        <w:t>: Соль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Наши поросятки выросли на грядке,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К солнышку бочком, хвостики крючком.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Эти поросятки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играют с нами в прятки</w:t>
      </w:r>
      <w:r w:rsidRPr="00E158B5">
        <w:rPr>
          <w:color w:val="000000" w:themeColor="text1"/>
          <w:sz w:val="28"/>
          <w:szCs w:val="28"/>
        </w:rPr>
        <w:t>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Ответ</w:t>
      </w:r>
      <w:r w:rsidRPr="00E158B5">
        <w:rPr>
          <w:color w:val="000000" w:themeColor="text1"/>
          <w:sz w:val="28"/>
          <w:szCs w:val="28"/>
        </w:rPr>
        <w:t>: Огурцы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«Цвет, форма, размер»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E158B5">
        <w:rPr>
          <w:color w:val="000000" w:themeColor="text1"/>
          <w:sz w:val="28"/>
          <w:szCs w:val="28"/>
        </w:rPr>
        <w:t>: развитие памяти, мышления, внимательности, логики.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Правила игры</w:t>
      </w:r>
      <w:r w:rsidRPr="00E158B5">
        <w:rPr>
          <w:color w:val="000000" w:themeColor="text1"/>
          <w:sz w:val="28"/>
          <w:szCs w:val="28"/>
        </w:rPr>
        <w:t>: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Родитель</w:t>
      </w:r>
      <w:r w:rsidRPr="00E158B5">
        <w:rPr>
          <w:color w:val="000000" w:themeColor="text1"/>
          <w:sz w:val="28"/>
          <w:szCs w:val="28"/>
        </w:rPr>
        <w:t> предлагает ребенку назвать продукты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(предметы на кухне)</w:t>
      </w:r>
      <w:r w:rsidRPr="00E158B5">
        <w:rPr>
          <w:color w:val="000000" w:themeColor="text1"/>
          <w:sz w:val="28"/>
          <w:szCs w:val="28"/>
        </w:rPr>
        <w:t> определенного цвета, формы, размера.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«Угадай»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E158B5">
        <w:rPr>
          <w:color w:val="000000" w:themeColor="text1"/>
          <w:sz w:val="28"/>
          <w:szCs w:val="28"/>
        </w:rPr>
        <w:t>: формирование умения думать и анализировать, обогащение речи, развития творческого мышления, воображения, памяти.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Правила игры</w:t>
      </w:r>
      <w:r w:rsidRPr="00E158B5">
        <w:rPr>
          <w:color w:val="000000" w:themeColor="text1"/>
          <w:sz w:val="28"/>
          <w:szCs w:val="28"/>
        </w:rPr>
        <w:t>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«Кто больше»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E158B5">
        <w:rPr>
          <w:color w:val="000000" w:themeColor="text1"/>
          <w:sz w:val="28"/>
          <w:szCs w:val="28"/>
        </w:rPr>
        <w:t>: развитие внимания, памяти, расширение словарного запаса.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Правила игры</w:t>
      </w:r>
      <w:r w:rsidRPr="00E158B5">
        <w:rPr>
          <w:color w:val="000000" w:themeColor="text1"/>
          <w:sz w:val="28"/>
          <w:szCs w:val="28"/>
        </w:rPr>
        <w:t xml:space="preserve">: </w:t>
      </w:r>
      <w:proofErr w:type="gramStart"/>
      <w:r w:rsidRPr="00E158B5">
        <w:rPr>
          <w:color w:val="000000" w:themeColor="text1"/>
          <w:sz w:val="28"/>
          <w:szCs w:val="28"/>
        </w:rPr>
        <w:t>Совместно с ребенком выберите тему игру (</w:t>
      </w:r>
      <w:proofErr w:type="spellStart"/>
      <w:r w:rsidRPr="00E158B5">
        <w:rPr>
          <w:color w:val="000000" w:themeColor="text1"/>
          <w:sz w:val="28"/>
          <w:szCs w:val="28"/>
        </w:rPr>
        <w:t>н-</w:t>
      </w: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</w:t>
      </w:r>
      <w:proofErr w:type="spellEnd"/>
      <w:r w:rsidRPr="00E158B5">
        <w:rPr>
          <w:color w:val="000000" w:themeColor="text1"/>
          <w:sz w:val="28"/>
          <w:szCs w:val="28"/>
        </w:rPr>
        <w:t>:</w:t>
      </w:r>
      <w:proofErr w:type="gramEnd"/>
      <w:r w:rsidRPr="00E158B5">
        <w:rPr>
          <w:color w:val="000000" w:themeColor="text1"/>
          <w:sz w:val="28"/>
          <w:szCs w:val="28"/>
        </w:rPr>
        <w:t> </w:t>
      </w:r>
      <w:proofErr w:type="gramStart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«Посуда»</w:t>
      </w:r>
      <w:r w:rsidRPr="00E158B5">
        <w:rPr>
          <w:color w:val="000000" w:themeColor="text1"/>
          <w:sz w:val="28"/>
          <w:szCs w:val="28"/>
        </w:rPr>
        <w:t>) и по очереди называете посуду.</w:t>
      </w:r>
      <w:proofErr w:type="gramEnd"/>
      <w:r w:rsidRPr="00E158B5">
        <w:rPr>
          <w:color w:val="000000" w:themeColor="text1"/>
          <w:sz w:val="28"/>
          <w:szCs w:val="28"/>
        </w:rPr>
        <w:t xml:space="preserve"> Кто больше назвал, тот и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выиграл</w:t>
      </w:r>
      <w:r w:rsidRPr="00E158B5">
        <w:rPr>
          <w:color w:val="000000" w:themeColor="text1"/>
          <w:sz w:val="28"/>
          <w:szCs w:val="28"/>
        </w:rPr>
        <w:t>!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«Назови ласково»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E158B5">
        <w:rPr>
          <w:color w:val="000000" w:themeColor="text1"/>
          <w:sz w:val="28"/>
          <w:szCs w:val="28"/>
        </w:rPr>
        <w:t>: формирование навыков словообразования.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Правила игры</w:t>
      </w:r>
      <w:r w:rsidRPr="00E158B5">
        <w:rPr>
          <w:color w:val="000000" w:themeColor="text1"/>
          <w:sz w:val="28"/>
          <w:szCs w:val="28"/>
        </w:rPr>
        <w:t>: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Родитель</w:t>
      </w:r>
      <w:r w:rsidRPr="00E158B5">
        <w:rPr>
          <w:color w:val="000000" w:themeColor="text1"/>
          <w:sz w:val="28"/>
          <w:szCs w:val="28"/>
        </w:rPr>
        <w:t xml:space="preserve"> называет любое слово, а ребенок должен назвать его ласково, </w:t>
      </w:r>
      <w:proofErr w:type="spellStart"/>
      <w:r w:rsidRPr="00E158B5">
        <w:rPr>
          <w:color w:val="000000" w:themeColor="text1"/>
          <w:sz w:val="28"/>
          <w:szCs w:val="28"/>
        </w:rPr>
        <w:t>н-р</w:t>
      </w:r>
      <w:proofErr w:type="spellEnd"/>
      <w:r w:rsidRPr="00E158B5">
        <w:rPr>
          <w:color w:val="000000" w:themeColor="text1"/>
          <w:sz w:val="28"/>
          <w:szCs w:val="28"/>
        </w:rPr>
        <w:t xml:space="preserve">, </w:t>
      </w:r>
      <w:proofErr w:type="spellStart"/>
      <w:r w:rsidRPr="00E158B5">
        <w:rPr>
          <w:color w:val="000000" w:themeColor="text1"/>
          <w:sz w:val="28"/>
          <w:szCs w:val="28"/>
        </w:rPr>
        <w:t>морковь-морковочка</w:t>
      </w:r>
      <w:proofErr w:type="spellEnd"/>
      <w:r w:rsidRPr="00E158B5">
        <w:rPr>
          <w:color w:val="000000" w:themeColor="text1"/>
          <w:sz w:val="28"/>
          <w:szCs w:val="28"/>
        </w:rPr>
        <w:t>, тарелка-тарелочка и т. д.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Обзывалки</w:t>
      </w:r>
      <w:proofErr w:type="spellEnd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E158B5">
        <w:rPr>
          <w:color w:val="000000" w:themeColor="text1"/>
          <w:sz w:val="28"/>
          <w:szCs w:val="28"/>
        </w:rPr>
        <w:t>: развитие речи, памяти, внимания, чувства юмора.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Правила игры</w:t>
      </w:r>
      <w:r w:rsidRPr="00E158B5">
        <w:rPr>
          <w:color w:val="000000" w:themeColor="text1"/>
          <w:sz w:val="28"/>
          <w:szCs w:val="28"/>
        </w:rPr>
        <w:t xml:space="preserve">: Совместно с ребенком выбираете тему игры, </w:t>
      </w:r>
      <w:proofErr w:type="spellStart"/>
      <w:r w:rsidRPr="00E158B5">
        <w:rPr>
          <w:color w:val="000000" w:themeColor="text1"/>
          <w:sz w:val="28"/>
          <w:szCs w:val="28"/>
        </w:rPr>
        <w:t>н-р</w:t>
      </w:r>
      <w:proofErr w:type="spellEnd"/>
      <w:r w:rsidRPr="00E158B5">
        <w:rPr>
          <w:color w:val="000000" w:themeColor="text1"/>
          <w:sz w:val="28"/>
          <w:szCs w:val="28"/>
        </w:rPr>
        <w:t>, фрукты. И поочередно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«обзываете»</w:t>
      </w:r>
      <w:r w:rsidRPr="00E158B5">
        <w:rPr>
          <w:color w:val="000000" w:themeColor="text1"/>
          <w:sz w:val="28"/>
          <w:szCs w:val="28"/>
        </w:rPr>
        <w:t> друг друга фруктами! </w:t>
      </w:r>
      <w:proofErr w:type="gramStart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(Ты – яблоко, А ты – ананас!</w:t>
      </w:r>
      <w:proofErr w:type="gramEnd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А ты – банан! </w:t>
      </w:r>
      <w:proofErr w:type="gramStart"/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И т. п.)</w:t>
      </w:r>
      <w:proofErr w:type="gramEnd"/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Задания на развитие мелкой </w:t>
      </w:r>
      <w:r w:rsidRPr="00E158B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моторики</w:t>
      </w:r>
      <w:r w:rsidRPr="00E158B5">
        <w:rPr>
          <w:color w:val="000000" w:themeColor="text1"/>
          <w:sz w:val="28"/>
          <w:szCs w:val="28"/>
        </w:rPr>
        <w:t>: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1. рассортировать белую и красную фасоль;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2. выложить из фасоли какую-нибудь фигуру, цифру, букву, слово…;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>3. в мешочек положить крупу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(рис/гречка/горох)</w:t>
      </w:r>
      <w:r w:rsidRPr="00E158B5">
        <w:rPr>
          <w:color w:val="000000" w:themeColor="text1"/>
          <w:sz w:val="28"/>
          <w:szCs w:val="28"/>
        </w:rPr>
        <w:t> и мелкие игрушки из киндер-сюрприза. Угадать на ощупь найденный в мешочке предмет;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t xml:space="preserve">4. </w:t>
      </w:r>
      <w:proofErr w:type="gramStart"/>
      <w:r w:rsidRPr="00E158B5">
        <w:rPr>
          <w:color w:val="000000" w:themeColor="text1"/>
          <w:sz w:val="28"/>
          <w:szCs w:val="28"/>
        </w:rPr>
        <w:t>посчитать</w:t>
      </w:r>
      <w:proofErr w:type="gramEnd"/>
      <w:r w:rsidRPr="00E158B5">
        <w:rPr>
          <w:color w:val="000000" w:themeColor="text1"/>
          <w:sz w:val="28"/>
          <w:szCs w:val="28"/>
        </w:rPr>
        <w:t xml:space="preserve"> сколько столовых </w:t>
      </w:r>
      <w:r w:rsidRPr="00E158B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(чайных)</w:t>
      </w:r>
      <w:r w:rsidRPr="00E158B5">
        <w:rPr>
          <w:color w:val="000000" w:themeColor="text1"/>
          <w:sz w:val="28"/>
          <w:szCs w:val="28"/>
        </w:rPr>
        <w:t xml:space="preserve"> ложек, </w:t>
      </w:r>
      <w:proofErr w:type="spellStart"/>
      <w:r w:rsidRPr="00E158B5">
        <w:rPr>
          <w:color w:val="000000" w:themeColor="text1"/>
          <w:sz w:val="28"/>
          <w:szCs w:val="28"/>
        </w:rPr>
        <w:t>н-р</w:t>
      </w:r>
      <w:proofErr w:type="spellEnd"/>
      <w:r w:rsidRPr="00E158B5">
        <w:rPr>
          <w:color w:val="000000" w:themeColor="text1"/>
          <w:sz w:val="28"/>
          <w:szCs w:val="28"/>
        </w:rPr>
        <w:t>, риса войдет чашку, банку…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Ребёнок очень рад минутам</w:t>
      </w:r>
      <w:r w:rsidRPr="00E158B5">
        <w:rPr>
          <w:color w:val="000000" w:themeColor="text1"/>
          <w:sz w:val="28"/>
          <w:szCs w:val="28"/>
        </w:rPr>
        <w:t>, подаренным ему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родителями в игре</w:t>
      </w:r>
      <w:r w:rsidRPr="00E158B5">
        <w:rPr>
          <w:color w:val="000000" w:themeColor="text1"/>
          <w:sz w:val="28"/>
          <w:szCs w:val="28"/>
        </w:rPr>
        <w:t>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color w:val="000000" w:themeColor="text1"/>
          <w:sz w:val="28"/>
          <w:szCs w:val="28"/>
        </w:rPr>
        <w:lastRenderedPageBreak/>
        <w:t>Фантазируйте и </w:t>
      </w: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играйте на здоровье</w:t>
      </w:r>
      <w:r w:rsidRPr="00E158B5">
        <w:rPr>
          <w:color w:val="000000" w:themeColor="text1"/>
          <w:sz w:val="28"/>
          <w:szCs w:val="28"/>
        </w:rPr>
        <w:t>!</w:t>
      </w:r>
    </w:p>
    <w:p w:rsidR="00E158B5" w:rsidRPr="00E158B5" w:rsidRDefault="00E158B5" w:rsidP="00E158B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E158B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Поиграйте с ребёнком дома</w:t>
      </w:r>
      <w:r w:rsidRPr="00E158B5">
        <w:rPr>
          <w:color w:val="000000" w:themeColor="text1"/>
          <w:sz w:val="28"/>
          <w:szCs w:val="28"/>
        </w:rPr>
        <w:t>!</w:t>
      </w:r>
    </w:p>
    <w:p w:rsidR="00000000" w:rsidRPr="00E158B5" w:rsidRDefault="00E158B5" w:rsidP="00E158B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8B5" w:rsidRPr="00E158B5" w:rsidRDefault="00E158B5" w:rsidP="00E158B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58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Наталия Шокурова</w:t>
      </w:r>
    </w:p>
    <w:p w:rsidR="00E158B5" w:rsidRPr="00E158B5" w:rsidRDefault="00E158B5" w:rsidP="00E158B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8B5" w:rsidRPr="00E158B5" w:rsidRDefault="00E158B5" w:rsidP="00E158B5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158B5">
        <w:rPr>
          <w:rFonts w:ascii="Times New Roman" w:hAnsi="Times New Roman" w:cs="Times New Roman"/>
          <w:color w:val="1F497D" w:themeColor="text2"/>
          <w:sz w:val="28"/>
          <w:szCs w:val="28"/>
        </w:rPr>
        <w:t>https://www.maam.ru/detskijsad/konsultacija-dlja-roditelei-na-temu-igraem-s-rebyonkom-doma.html</w:t>
      </w:r>
    </w:p>
    <w:sectPr w:rsidR="00E158B5" w:rsidRPr="00E1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58B5"/>
    <w:rsid w:val="00E1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58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9356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2018-11-10T18:30:00Z</dcterms:created>
  <dcterms:modified xsi:type="dcterms:W3CDTF">2018-11-10T18:31:00Z</dcterms:modified>
</cp:coreProperties>
</file>