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DE" w:rsidRPr="00883C4E" w:rsidRDefault="00D730DE" w:rsidP="00D730DE">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Рисование.</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 Ранний возраст. Развитие рисования от года до двух лет.</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дошкольных учреждениях </w:t>
      </w:r>
      <w:r w:rsidRPr="00883C4E">
        <w:rPr>
          <w:rFonts w:ascii="Times New Roman" w:eastAsia="Times New Roman" w:hAnsi="Times New Roman" w:cs="Times New Roman"/>
          <w:b/>
          <w:bCs/>
          <w:i/>
          <w:iCs/>
          <w:sz w:val="28"/>
          <w:szCs w:val="28"/>
        </w:rPr>
        <w:t>обучение детей рисованию начинают с 2 лет</w:t>
      </w:r>
      <w:r w:rsidRPr="00883C4E">
        <w:rPr>
          <w:rFonts w:ascii="Times New Roman" w:eastAsia="Times New Roman" w:hAnsi="Times New Roman" w:cs="Times New Roman"/>
          <w:sz w:val="28"/>
          <w:szCs w:val="28"/>
        </w:rPr>
        <w:t>. Чтобы грамотно осуществлять руководство этой деятельностью детей, педагог должен знать, как возникает желание рисовать, какие этапы проходит ребенок в своем развитии.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С года, а иногда несколько позже малыш начинает удерживать в руке ложку, палочку, карандаш и водить им по бумаге. Разумеется, овладеть орудийными действиями удается не сразу. Вначале ребенок зажимает карандаш в кулак и начинает многократно ударять им по бумаге (движениями всей руки от локтя или даже от плеча). Малышу доставляют удовольствие повторные движения руки, звук удара кончика карандаша.</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Но очень скоро он начнет замечать след, который оставляет карандашом на бумаге. Ребенок повторяет движения, чтобы вновь и вновь увидеть эти штрихи. Направление и характер штрихов вначале непреднамеренны, случайны, хаотичны; не регулируется и сила нажима на карандаш: в одних случаях наносимые штрихи едва заметны, в других — кончик карандаша прорывает бумагу. Но с помощью штрихов и точек ребенок двигательно осваивает пространство листа.</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Постепенно движения руки с карандашом все более координируются. Ребенок уже способен повторять однородные движения, хотя зрительный контроль за ними еще слаб, скорее, помогает двигательная память. Штрихи нередко заходят за пределы листа бумаги, так как не регулируется размах руки. Со временем более простые движения (туда-обратно) усложняются, меняется их направление; дугообразные движения превращаются во вращательные, распространяются по всему листу, образуя спирали, сменяются более сложными — круговыми (штрихи в виде мотков, линий). Многократно повторяющиеся однородные движения руки с карандашом приобретают ритмичность, что также доставляет ребенку удовольствие.</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Ребенок 2 лет</w:t>
      </w:r>
      <w:r w:rsidRPr="00883C4E">
        <w:rPr>
          <w:rFonts w:ascii="Times New Roman" w:eastAsia="Times New Roman" w:hAnsi="Times New Roman" w:cs="Times New Roman"/>
          <w:sz w:val="28"/>
          <w:szCs w:val="28"/>
        </w:rPr>
        <w:t> может зачертить несколько листов бумаги, не отрываясь от «творчества» из-за интереса к следам, которые оставляет карандаш на бумаге. Этот период в овладении рисованием называют обычно </w:t>
      </w:r>
      <w:r w:rsidRPr="00883C4E">
        <w:rPr>
          <w:rFonts w:ascii="Times New Roman" w:eastAsia="Times New Roman" w:hAnsi="Times New Roman" w:cs="Times New Roman"/>
          <w:b/>
          <w:bCs/>
          <w:i/>
          <w:iCs/>
          <w:sz w:val="28"/>
          <w:szCs w:val="28"/>
        </w:rPr>
        <w:t>периодом каракуль</w:t>
      </w:r>
      <w:r w:rsidRPr="00883C4E">
        <w:rPr>
          <w:rFonts w:ascii="Times New Roman" w:eastAsia="Times New Roman" w:hAnsi="Times New Roman" w:cs="Times New Roman"/>
          <w:sz w:val="28"/>
          <w:szCs w:val="28"/>
        </w:rPr>
        <w:t>. Такого рода рисование </w:t>
      </w:r>
      <w:r w:rsidRPr="00883C4E">
        <w:rPr>
          <w:rFonts w:ascii="Times New Roman" w:eastAsia="Times New Roman" w:hAnsi="Times New Roman" w:cs="Times New Roman"/>
          <w:b/>
          <w:bCs/>
          <w:i/>
          <w:iCs/>
          <w:sz w:val="28"/>
          <w:szCs w:val="28"/>
        </w:rPr>
        <w:t>предшествует изобразительной деятельности, </w:t>
      </w:r>
      <w:r w:rsidRPr="00883C4E">
        <w:rPr>
          <w:rFonts w:ascii="Times New Roman" w:eastAsia="Times New Roman" w:hAnsi="Times New Roman" w:cs="Times New Roman"/>
          <w:sz w:val="28"/>
          <w:szCs w:val="28"/>
        </w:rPr>
        <w:t>способствуя появлению интереса к «изображению». Кроме того, развиваются координированные, ритмичные движения руки с карандашом, зрительный контроль за ними.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Рисование цветными карандашами, а еще лучше фломастерами привлекает внимание к яркому цвету. Ребенка радует цвет — он стремится </w:t>
      </w:r>
      <w:r w:rsidRPr="00883C4E">
        <w:rPr>
          <w:rFonts w:ascii="Times New Roman" w:eastAsia="Times New Roman" w:hAnsi="Times New Roman" w:cs="Times New Roman"/>
          <w:sz w:val="28"/>
          <w:szCs w:val="28"/>
        </w:rPr>
        <w:lastRenderedPageBreak/>
        <w:t>чертить гуще, сближая штрихи, энергичнее нажимая на карандаш, фломастер. Преднамеренного изображения еще нет. Малыш не может задаться целью что-то нарисовать. Но в это время он познает свойства материалов: бумаги, карандашей, воспринимает цвет, зависимость появляющихся на листе штрихов от движений своей руки, обращает внимание на следы карандаша, вглядывается в них.</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Так постепенно в этот период развиваются движения руки и глаз. При направляющем внимании взрослого ребенок уже осваивает самые элементарные способы действия с карандашом, удерживает его в руке, водит им по бумаге, чтобы получить видимые следы. В этот период важно не пускать его действия на самотек, а показывать, как правильно держать карандаш в руке (ведь малыш самостоятельно не справится с этим заданием), учить придерживать лист бумаги рукой. Важно обращать внимание на то, что ребенок, нарисовал (штрихи, линии), побуждать его к поиску сходства нарисованного с окружающими предметами и явлениями.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Однако </w:t>
      </w:r>
      <w:r w:rsidRPr="00883C4E">
        <w:rPr>
          <w:rFonts w:ascii="Times New Roman" w:eastAsia="Times New Roman" w:hAnsi="Times New Roman" w:cs="Times New Roman"/>
          <w:b/>
          <w:bCs/>
          <w:i/>
          <w:iCs/>
          <w:sz w:val="28"/>
          <w:szCs w:val="28"/>
        </w:rPr>
        <w:t>общегрупповые обучающие занятия</w:t>
      </w:r>
      <w:r w:rsidRPr="00883C4E">
        <w:rPr>
          <w:rFonts w:ascii="Times New Roman" w:eastAsia="Times New Roman" w:hAnsi="Times New Roman" w:cs="Times New Roman"/>
          <w:sz w:val="28"/>
          <w:szCs w:val="28"/>
        </w:rPr>
        <w:t> на этот возраст «Программа воспитания и обучения в детском саду» </w:t>
      </w:r>
      <w:r w:rsidRPr="00883C4E">
        <w:rPr>
          <w:rFonts w:ascii="Times New Roman" w:eastAsia="Times New Roman" w:hAnsi="Times New Roman" w:cs="Times New Roman"/>
          <w:b/>
          <w:bCs/>
          <w:i/>
          <w:iCs/>
          <w:sz w:val="28"/>
          <w:szCs w:val="28"/>
        </w:rPr>
        <w:t>не рекомендует</w:t>
      </w:r>
      <w:r w:rsidRPr="00883C4E">
        <w:rPr>
          <w:rFonts w:ascii="Times New Roman" w:eastAsia="Times New Roman" w:hAnsi="Times New Roman" w:cs="Times New Roman"/>
          <w:sz w:val="28"/>
          <w:szCs w:val="28"/>
        </w:rPr>
        <w:t>. Можно предоставить детям возможность по собственному желанию заняться рисованием. Это будет способствовать воспитанию интереса к изобразительной деятельности. В яслях дети получают карандаши и бумагу в 1,5 года. Если они не посещали детское учреждение, не рисовали дома, то развитие деятельности будет проходить значительно позже: в 2—2,5 года. Поэтому задача — подвести детей к пониманию изобразительного смысла действий руки с карандашом — решается и в начале пребывания ребенка в первой младшей группе.</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 Первая младшая группа. Характер рисования у детей от 2 до 3 лет.</w:t>
      </w:r>
    </w:p>
    <w:p w:rsidR="00D730DE" w:rsidRPr="00883C4E" w:rsidRDefault="00D730DE" w:rsidP="00D730DE">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Впервые </w:t>
      </w:r>
      <w:r w:rsidRPr="00883C4E">
        <w:rPr>
          <w:rFonts w:ascii="Times New Roman" w:eastAsia="Times New Roman" w:hAnsi="Times New Roman" w:cs="Times New Roman"/>
          <w:b/>
          <w:bCs/>
          <w:i/>
          <w:iCs/>
          <w:sz w:val="28"/>
          <w:szCs w:val="28"/>
        </w:rPr>
        <w:t>организованно</w:t>
      </w:r>
      <w:r w:rsidRPr="00883C4E">
        <w:rPr>
          <w:rFonts w:ascii="Times New Roman" w:eastAsia="Times New Roman" w:hAnsi="Times New Roman" w:cs="Times New Roman"/>
          <w:sz w:val="28"/>
          <w:szCs w:val="28"/>
        </w:rPr>
        <w:t> привлекают детей к изобразительной деятельности </w:t>
      </w:r>
      <w:r w:rsidRPr="00883C4E">
        <w:rPr>
          <w:rFonts w:ascii="Times New Roman" w:eastAsia="Times New Roman" w:hAnsi="Times New Roman" w:cs="Times New Roman"/>
          <w:b/>
          <w:bCs/>
          <w:i/>
          <w:iCs/>
          <w:sz w:val="28"/>
          <w:szCs w:val="28"/>
        </w:rPr>
        <w:t>в первой младшей группе </w:t>
      </w:r>
      <w:r w:rsidRPr="00883C4E">
        <w:rPr>
          <w:rFonts w:ascii="Times New Roman" w:eastAsia="Times New Roman" w:hAnsi="Times New Roman" w:cs="Times New Roman"/>
          <w:sz w:val="28"/>
          <w:szCs w:val="28"/>
        </w:rPr>
        <w:t>детского сада. Поэтому объем программы обучения невелик.</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Как можно охарактеризовать детей 3-го года жизни?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Дети третьего года жизни более активны по сравнению с детьми второго года жизни, стремятся к самостоятельным действиям с предметами и материалами; обогащается запас их представлений, развивается речь; они проявляют интерес к рисованию. Вот почему необходимо воспитывать у детей с самого начала положительное отношение к рисованию как к </w:t>
      </w:r>
      <w:r w:rsidRPr="00883C4E">
        <w:rPr>
          <w:rFonts w:ascii="Times New Roman" w:eastAsia="Times New Roman" w:hAnsi="Times New Roman" w:cs="Times New Roman"/>
          <w:sz w:val="28"/>
          <w:szCs w:val="28"/>
        </w:rPr>
        <w:lastRenderedPageBreak/>
        <w:t>изобразительной деятельности, побуждать создавать образцы предметов и явлений окружающего мира.</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изобразительной деятельности идёт интенсивное познавательное развитие. У ребёнка уже формируются первые сенсорные ориентировки в цвете, форме, величине, фактуре предметов, развивается способность всматриваться, вслушиваться, анализировать предметы, явления, видеть в них общее и отличительное, быть внимательным. Идёт первоначальное освоение орудийных действий с изобразительным материалом. Изображая простейшие предметы и явления, ребёнок познаёт их, у него формируются первые представления.</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Ребенка </w:t>
      </w:r>
      <w:r w:rsidRPr="00883C4E">
        <w:rPr>
          <w:rFonts w:ascii="Times New Roman" w:eastAsia="Times New Roman" w:hAnsi="Times New Roman" w:cs="Times New Roman"/>
          <w:b/>
          <w:bCs/>
          <w:i/>
          <w:iCs/>
          <w:sz w:val="28"/>
          <w:szCs w:val="28"/>
        </w:rPr>
        <w:t>учат замечать нанесенные на бумагу штрихи и линии</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следить взглядом за движением карандаша </w:t>
      </w:r>
      <w:r w:rsidRPr="00883C4E">
        <w:rPr>
          <w:rFonts w:ascii="Times New Roman" w:eastAsia="Times New Roman" w:hAnsi="Times New Roman" w:cs="Times New Roman"/>
          <w:sz w:val="28"/>
          <w:szCs w:val="28"/>
        </w:rPr>
        <w:t>(кисти) по бумаге, постепенно </w:t>
      </w:r>
      <w:r w:rsidRPr="00883C4E">
        <w:rPr>
          <w:rFonts w:ascii="Times New Roman" w:eastAsia="Times New Roman" w:hAnsi="Times New Roman" w:cs="Times New Roman"/>
          <w:b/>
          <w:bCs/>
          <w:i/>
          <w:iCs/>
          <w:sz w:val="28"/>
          <w:szCs w:val="28"/>
        </w:rPr>
        <w:t>находить сходство получившихся штрихов и линий с предметами.</w:t>
      </w:r>
      <w:r w:rsidRPr="00883C4E">
        <w:rPr>
          <w:rFonts w:ascii="Times New Roman" w:eastAsia="Times New Roman" w:hAnsi="Times New Roman" w:cs="Times New Roman"/>
          <w:sz w:val="28"/>
          <w:szCs w:val="28"/>
        </w:rPr>
        <w:t> Вовремя заданный вопрос («Что ты нарисовал?») заставит ребенка задуматься, привлечь свой опыт, полученный в процессе знакомства с окружающей жизнью.</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В период от 2,5 до 3 лет</w:t>
      </w:r>
      <w:r w:rsidRPr="00883C4E">
        <w:rPr>
          <w:rFonts w:ascii="Times New Roman" w:eastAsia="Times New Roman" w:hAnsi="Times New Roman" w:cs="Times New Roman"/>
          <w:sz w:val="28"/>
          <w:szCs w:val="28"/>
        </w:rPr>
        <w:t> дети начинают </w:t>
      </w:r>
      <w:r w:rsidRPr="00883C4E">
        <w:rPr>
          <w:rFonts w:ascii="Times New Roman" w:eastAsia="Times New Roman" w:hAnsi="Times New Roman" w:cs="Times New Roman"/>
          <w:b/>
          <w:bCs/>
          <w:i/>
          <w:iCs/>
          <w:sz w:val="28"/>
          <w:szCs w:val="28"/>
        </w:rPr>
        <w:t>давать названия некоторым линиям и фигурам</w:t>
      </w:r>
      <w:r w:rsidRPr="00883C4E">
        <w:rPr>
          <w:rFonts w:ascii="Times New Roman" w:eastAsia="Times New Roman" w:hAnsi="Times New Roman" w:cs="Times New Roman"/>
          <w:sz w:val="28"/>
          <w:szCs w:val="28"/>
        </w:rPr>
        <w:t> в своих рисунках. Узнавание предмета в рисунке — радостное открытие для ребенка, но преднамеренно повторить рисунок, в форме которого он случайно нашел сходство, малыш еще не может.</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Сходство рисунка с предметом для ребенка основано </w:t>
      </w:r>
      <w:r w:rsidRPr="00883C4E">
        <w:rPr>
          <w:rFonts w:ascii="Times New Roman" w:eastAsia="Times New Roman" w:hAnsi="Times New Roman" w:cs="Times New Roman"/>
          <w:b/>
          <w:bCs/>
          <w:i/>
          <w:iCs/>
          <w:sz w:val="28"/>
          <w:szCs w:val="28"/>
        </w:rPr>
        <w:t>на признаке цвета</w:t>
      </w:r>
      <w:r w:rsidRPr="00883C4E">
        <w:rPr>
          <w:rFonts w:ascii="Times New Roman" w:eastAsia="Times New Roman" w:hAnsi="Times New Roman" w:cs="Times New Roman"/>
          <w:sz w:val="28"/>
          <w:szCs w:val="28"/>
        </w:rPr>
        <w:t> или </w:t>
      </w:r>
      <w:r w:rsidRPr="00883C4E">
        <w:rPr>
          <w:rFonts w:ascii="Times New Roman" w:eastAsia="Times New Roman" w:hAnsi="Times New Roman" w:cs="Times New Roman"/>
          <w:b/>
          <w:bCs/>
          <w:i/>
          <w:iCs/>
          <w:sz w:val="28"/>
          <w:szCs w:val="28"/>
        </w:rPr>
        <w:t>характере </w:t>
      </w:r>
      <w:r w:rsidRPr="00883C4E">
        <w:rPr>
          <w:rFonts w:ascii="Times New Roman" w:eastAsia="Times New Roman" w:hAnsi="Times New Roman" w:cs="Times New Roman"/>
          <w:sz w:val="28"/>
          <w:szCs w:val="28"/>
        </w:rPr>
        <w:t>производимых в процессе рисования </w:t>
      </w:r>
      <w:r w:rsidRPr="00883C4E">
        <w:rPr>
          <w:rFonts w:ascii="Times New Roman" w:eastAsia="Times New Roman" w:hAnsi="Times New Roman" w:cs="Times New Roman"/>
          <w:b/>
          <w:bCs/>
          <w:i/>
          <w:iCs/>
          <w:sz w:val="28"/>
          <w:szCs w:val="28"/>
        </w:rPr>
        <w:t>движений</w:t>
      </w:r>
      <w:r w:rsidRPr="00883C4E">
        <w:rPr>
          <w:rFonts w:ascii="Times New Roman" w:eastAsia="Times New Roman" w:hAnsi="Times New Roman" w:cs="Times New Roman"/>
          <w:sz w:val="28"/>
          <w:szCs w:val="28"/>
        </w:rPr>
        <w:t> (дым идет, машина поехала и т. д.). Действия еще непроизвольны. Начертив на бумаге линии, ребенок уже потом находит сходство с предметами или явлениями. Установить сходство опять поможет вопрос: «На что это похоже?»</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Следующий этап</w:t>
      </w:r>
      <w:r w:rsidRPr="00883C4E">
        <w:rPr>
          <w:rFonts w:ascii="Times New Roman" w:eastAsia="Times New Roman" w:hAnsi="Times New Roman" w:cs="Times New Roman"/>
          <w:sz w:val="28"/>
          <w:szCs w:val="28"/>
        </w:rPr>
        <w:t> — </w:t>
      </w:r>
      <w:r w:rsidRPr="00883C4E">
        <w:rPr>
          <w:rFonts w:ascii="Times New Roman" w:eastAsia="Times New Roman" w:hAnsi="Times New Roman" w:cs="Times New Roman"/>
          <w:b/>
          <w:bCs/>
          <w:sz w:val="28"/>
          <w:szCs w:val="28"/>
        </w:rPr>
        <w:t>подведение детей к осознанному повторению ранее получившихся штрихов</w:t>
      </w:r>
      <w:r w:rsidRPr="00883C4E">
        <w:rPr>
          <w:rFonts w:ascii="Times New Roman" w:eastAsia="Times New Roman" w:hAnsi="Times New Roman" w:cs="Times New Roman"/>
          <w:sz w:val="28"/>
          <w:szCs w:val="28"/>
        </w:rPr>
        <w:t> — очень важный в овладении изображением. Освоив его в данной группе, ребенок сможет в последующих воспроизводить в рисунке несложные предметы и явления (по показу воспитателя и без него): дождик капает, снежок идет, листочки летят, ручейки текут и др. Большое значение приобретает слово, определяющее предметное содержание рисунка.</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За год</w:t>
      </w:r>
      <w:r w:rsidRPr="00883C4E">
        <w:rPr>
          <w:rFonts w:ascii="Times New Roman" w:eastAsia="Times New Roman" w:hAnsi="Times New Roman" w:cs="Times New Roman"/>
          <w:sz w:val="28"/>
          <w:szCs w:val="28"/>
        </w:rPr>
        <w:t> движения руки малыша делаются увереннее, разнообразнее. Ребенок уже </w:t>
      </w:r>
      <w:r w:rsidRPr="00883C4E">
        <w:rPr>
          <w:rFonts w:ascii="Times New Roman" w:eastAsia="Times New Roman" w:hAnsi="Times New Roman" w:cs="Times New Roman"/>
          <w:b/>
          <w:bCs/>
          <w:i/>
          <w:iCs/>
          <w:sz w:val="28"/>
          <w:szCs w:val="28"/>
        </w:rPr>
        <w:t>преднамеренно</w:t>
      </w:r>
      <w:r w:rsidRPr="00883C4E">
        <w:rPr>
          <w:rFonts w:ascii="Times New Roman" w:eastAsia="Times New Roman" w:hAnsi="Times New Roman" w:cs="Times New Roman"/>
          <w:sz w:val="28"/>
          <w:szCs w:val="28"/>
        </w:rPr>
        <w:t>может </w:t>
      </w:r>
      <w:r w:rsidRPr="00883C4E">
        <w:rPr>
          <w:rFonts w:ascii="Times New Roman" w:eastAsia="Times New Roman" w:hAnsi="Times New Roman" w:cs="Times New Roman"/>
          <w:b/>
          <w:bCs/>
          <w:i/>
          <w:iCs/>
          <w:sz w:val="28"/>
          <w:szCs w:val="28"/>
        </w:rPr>
        <w:t>производить и повторять движения с карандашом</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вращательные</w:t>
      </w:r>
      <w:r w:rsidRPr="00883C4E">
        <w:rPr>
          <w:rFonts w:ascii="Times New Roman" w:eastAsia="Times New Roman" w:hAnsi="Times New Roman" w:cs="Times New Roman"/>
          <w:sz w:val="28"/>
          <w:szCs w:val="28"/>
        </w:rPr>
        <w:t xml:space="preserve"> (часто ассоциируются с движением клубов </w:t>
      </w:r>
      <w:r w:rsidRPr="00883C4E">
        <w:rPr>
          <w:rFonts w:ascii="Times New Roman" w:eastAsia="Times New Roman" w:hAnsi="Times New Roman" w:cs="Times New Roman"/>
          <w:sz w:val="28"/>
          <w:szCs w:val="28"/>
        </w:rPr>
        <w:lastRenderedPageBreak/>
        <w:t>дыма), </w:t>
      </w:r>
      <w:r w:rsidRPr="00883C4E">
        <w:rPr>
          <w:rFonts w:ascii="Times New Roman" w:eastAsia="Times New Roman" w:hAnsi="Times New Roman" w:cs="Times New Roman"/>
          <w:b/>
          <w:bCs/>
          <w:i/>
          <w:iCs/>
          <w:sz w:val="28"/>
          <w:szCs w:val="28"/>
        </w:rPr>
        <w:t>однонаправленные</w:t>
      </w:r>
      <w:r w:rsidRPr="00883C4E">
        <w:rPr>
          <w:rFonts w:ascii="Times New Roman" w:eastAsia="Times New Roman" w:hAnsi="Times New Roman" w:cs="Times New Roman"/>
          <w:sz w:val="28"/>
          <w:szCs w:val="28"/>
        </w:rPr>
        <w:t> (ассоциируются с дорогой, движением поезда, машины).</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Задачи обучения и воспитания</w:t>
      </w:r>
      <w:r w:rsidRPr="00883C4E">
        <w:rPr>
          <w:rFonts w:ascii="Times New Roman" w:eastAsia="Times New Roman" w:hAnsi="Times New Roman" w:cs="Times New Roman"/>
          <w:sz w:val="28"/>
          <w:szCs w:val="28"/>
        </w:rPr>
        <w:t>.</w:t>
      </w:r>
    </w:p>
    <w:p w:rsidR="00D730DE" w:rsidRPr="00883C4E" w:rsidRDefault="00D730DE" w:rsidP="00D730DE">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Перед педагогом первой младшей группы стоят следующие основные задачи:</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вызвать интерес к процессу рисования как деятельности, дающей результат;</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научить детей быть внимательными на занятиях;</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познакомить с материалами для рисования (карандашами, красками) и принадлежностями для рисования, а также приемами пользования ими; учить бережно относиться к материалам, правильно их использовать.</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одна из главных задач, научить правильно держать карандаш (в пальцах, а не в кулачке), не брать его в рот, рисовать только на бумаге;</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легко водить кистью (без нажима), сле</w:t>
      </w:r>
      <w:r w:rsidRPr="00883C4E">
        <w:rPr>
          <w:rFonts w:ascii="Times New Roman" w:eastAsia="Times New Roman" w:hAnsi="Times New Roman" w:cs="Times New Roman"/>
          <w:sz w:val="28"/>
          <w:szCs w:val="28"/>
        </w:rPr>
        <w:softHyphen/>
        <w:t>дить за движением руки и регулировать силу нажима, наби</w:t>
      </w:r>
      <w:r w:rsidRPr="00883C4E">
        <w:rPr>
          <w:rFonts w:ascii="Times New Roman" w:eastAsia="Times New Roman" w:hAnsi="Times New Roman" w:cs="Times New Roman"/>
          <w:sz w:val="28"/>
          <w:szCs w:val="28"/>
        </w:rPr>
        <w:softHyphen/>
        <w:t>рать краску на весь ворс кисти, лишнюю отжимать и про</w:t>
      </w:r>
      <w:r w:rsidRPr="00883C4E">
        <w:rPr>
          <w:rFonts w:ascii="Times New Roman" w:eastAsia="Times New Roman" w:hAnsi="Times New Roman" w:cs="Times New Roman"/>
          <w:sz w:val="28"/>
          <w:szCs w:val="28"/>
        </w:rPr>
        <w:softHyphen/>
        <w:t>мывать кисть в воде;</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формировать правильную позу при рисовании (сидеть свободно, не наклоняться низко над листом бумаги).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научить приемам проведения прямых, округлых линий и замкнутых форм, т.е. учить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научить различать и запоминать цвета (красный, синий, желтый, зеленый), узнавать и называть изоб</w:t>
      </w:r>
      <w:r w:rsidRPr="00883C4E">
        <w:rPr>
          <w:rFonts w:ascii="Times New Roman" w:eastAsia="Times New Roman" w:hAnsi="Times New Roman" w:cs="Times New Roman"/>
          <w:sz w:val="28"/>
          <w:szCs w:val="28"/>
        </w:rPr>
        <w:softHyphen/>
        <w:t>ражение предмета по цвету;</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у детей умение узна</w:t>
      </w:r>
      <w:r w:rsidRPr="00883C4E">
        <w:rPr>
          <w:rFonts w:ascii="Times New Roman" w:eastAsia="Times New Roman" w:hAnsi="Times New Roman" w:cs="Times New Roman"/>
          <w:sz w:val="28"/>
          <w:szCs w:val="28"/>
        </w:rPr>
        <w:softHyphen/>
        <w:t>вать нарисованные предметы, научить рассказывать о том, что ребенок нарисовал сам;</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учить устанавливать взаимо</w:t>
      </w:r>
      <w:r w:rsidRPr="00883C4E">
        <w:rPr>
          <w:rFonts w:ascii="Times New Roman" w:eastAsia="Times New Roman" w:hAnsi="Times New Roman" w:cs="Times New Roman"/>
          <w:sz w:val="28"/>
          <w:szCs w:val="28"/>
        </w:rPr>
        <w:softHyphen/>
        <w:t>связь между изображением предмета и самим процессом рисования (находить сходство получившихся штрихов и линий с окружающими предметами);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затем следует побуждать к дополнению нарисованного изображения характерными деталями; к осознанному повторению ранее получившихся штрихов, линий, пятен, форм. Этот этап является очень важным в овладении изображением: в дальнейшем дети смогут воспроизводить в рисунке (по показу воспитателя и без него) несложные предметы и явления: дождик капает, снежок идет, листочки летят, ручейки текут и т. д.</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научить рисовать предметы и явления как пока</w:t>
      </w:r>
      <w:r w:rsidRPr="00883C4E">
        <w:rPr>
          <w:rFonts w:ascii="Times New Roman" w:eastAsia="Times New Roman" w:hAnsi="Times New Roman" w:cs="Times New Roman"/>
          <w:sz w:val="28"/>
          <w:szCs w:val="28"/>
        </w:rPr>
        <w:softHyphen/>
        <w:t>занные воспитателем, так и по памяти.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Прохождение программы.</w:t>
      </w: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ПРОГРАММА ВОСПИТАНИЯ И ОБУЧЕНИЯ</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 занятиях педагог </w:t>
      </w:r>
      <w:r w:rsidRPr="00883C4E">
        <w:rPr>
          <w:rFonts w:ascii="Times New Roman" w:eastAsia="Times New Roman" w:hAnsi="Times New Roman" w:cs="Times New Roman"/>
          <w:b/>
          <w:bCs/>
          <w:i/>
          <w:iCs/>
          <w:sz w:val="28"/>
          <w:szCs w:val="28"/>
        </w:rPr>
        <w:t>воспитывает у детей интерес</w:t>
      </w:r>
      <w:r w:rsidRPr="00883C4E">
        <w:rPr>
          <w:rFonts w:ascii="Times New Roman" w:eastAsia="Times New Roman" w:hAnsi="Times New Roman" w:cs="Times New Roman"/>
          <w:sz w:val="28"/>
          <w:szCs w:val="28"/>
        </w:rPr>
        <w:t> к изобразительной деятельности, эмоциональное к ней отношение; вырабатывает </w:t>
      </w:r>
      <w:r w:rsidRPr="00883C4E">
        <w:rPr>
          <w:rFonts w:ascii="Times New Roman" w:eastAsia="Times New Roman" w:hAnsi="Times New Roman" w:cs="Times New Roman"/>
          <w:b/>
          <w:bCs/>
          <w:i/>
          <w:iCs/>
          <w:sz w:val="28"/>
          <w:szCs w:val="28"/>
        </w:rPr>
        <w:t>умения слушать и слышать его, видеть и замечать</w:t>
      </w:r>
      <w:r w:rsidRPr="00883C4E">
        <w:rPr>
          <w:rFonts w:ascii="Times New Roman" w:eastAsia="Times New Roman" w:hAnsi="Times New Roman" w:cs="Times New Roman"/>
          <w:sz w:val="28"/>
          <w:szCs w:val="28"/>
        </w:rPr>
        <w:t>то, что он показывает на рисунке, картине; формирует </w:t>
      </w:r>
      <w:r w:rsidRPr="00883C4E">
        <w:rPr>
          <w:rFonts w:ascii="Times New Roman" w:eastAsia="Times New Roman" w:hAnsi="Times New Roman" w:cs="Times New Roman"/>
          <w:b/>
          <w:bCs/>
          <w:i/>
          <w:iCs/>
          <w:sz w:val="28"/>
          <w:szCs w:val="28"/>
        </w:rPr>
        <w:t>умение, следуя показу, воспроизводить</w:t>
      </w:r>
      <w:r w:rsidRPr="00883C4E">
        <w:rPr>
          <w:rFonts w:ascii="Times New Roman" w:eastAsia="Times New Roman" w:hAnsi="Times New Roman" w:cs="Times New Roman"/>
          <w:sz w:val="28"/>
          <w:szCs w:val="28"/>
        </w:rPr>
        <w:t>определенные </w:t>
      </w:r>
      <w:r w:rsidRPr="00883C4E">
        <w:rPr>
          <w:rFonts w:ascii="Times New Roman" w:eastAsia="Times New Roman" w:hAnsi="Times New Roman" w:cs="Times New Roman"/>
          <w:b/>
          <w:bCs/>
          <w:i/>
          <w:iCs/>
          <w:sz w:val="28"/>
          <w:szCs w:val="28"/>
        </w:rPr>
        <w:t>целенаправленные действия</w:t>
      </w:r>
      <w:r w:rsidRPr="00883C4E">
        <w:rPr>
          <w:rFonts w:ascii="Times New Roman" w:eastAsia="Times New Roman" w:hAnsi="Times New Roman" w:cs="Times New Roman"/>
          <w:sz w:val="28"/>
          <w:szCs w:val="28"/>
        </w:rPr>
        <w:t>.</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Чтобы дети овладели навыками рисования, необходимо развивать движения руки, добиваться их большей координации, ритмичности, умение многократно преднамеренно повторять однородные движения. В процессе рисования важно развивать у детей ощущения, восприятие, обогащать опыт ребят активным познанием таких свойств, как мягкость, пластичность, величина, цвет и пр.; нужно развивать умения находить сходство рисунка с предметом и называть его, учить понимать, «читать» свой рисунок, замечать рисунки, выполненные товарищами, находить среди работ свой рисунок, рассказывать, что нарисовал.</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Подведение к изображению</w:t>
      </w:r>
      <w:r w:rsidRPr="00883C4E">
        <w:rPr>
          <w:rFonts w:ascii="Times New Roman" w:eastAsia="Times New Roman" w:hAnsi="Times New Roman" w:cs="Times New Roman"/>
          <w:sz w:val="28"/>
          <w:szCs w:val="28"/>
        </w:rPr>
        <w:t>.</w:t>
      </w:r>
    </w:p>
    <w:p w:rsidR="00D730DE" w:rsidRPr="00883C4E" w:rsidRDefault="00D730DE" w:rsidP="00D730DE">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первой младшей группе воспитатель </w:t>
      </w:r>
      <w:r w:rsidRPr="00883C4E">
        <w:rPr>
          <w:rFonts w:ascii="Times New Roman" w:eastAsia="Times New Roman" w:hAnsi="Times New Roman" w:cs="Times New Roman"/>
          <w:b/>
          <w:bCs/>
          <w:i/>
          <w:iCs/>
          <w:sz w:val="28"/>
          <w:szCs w:val="28"/>
        </w:rPr>
        <w:t>подводит</w:t>
      </w:r>
      <w:r w:rsidRPr="00883C4E">
        <w:rPr>
          <w:rFonts w:ascii="Times New Roman" w:eastAsia="Times New Roman" w:hAnsi="Times New Roman" w:cs="Times New Roman"/>
          <w:sz w:val="28"/>
          <w:szCs w:val="28"/>
        </w:rPr>
        <w:t> детей </w:t>
      </w:r>
      <w:r w:rsidRPr="00883C4E">
        <w:rPr>
          <w:rFonts w:ascii="Times New Roman" w:eastAsia="Times New Roman" w:hAnsi="Times New Roman" w:cs="Times New Roman"/>
          <w:b/>
          <w:bCs/>
          <w:sz w:val="28"/>
          <w:szCs w:val="28"/>
        </w:rPr>
        <w:t>к изображению, к пониманию изобразительного характера рисунка</w:t>
      </w:r>
      <w:r w:rsidRPr="00883C4E">
        <w:rPr>
          <w:rFonts w:ascii="Times New Roman" w:eastAsia="Times New Roman" w:hAnsi="Times New Roman" w:cs="Times New Roman"/>
          <w:sz w:val="28"/>
          <w:szCs w:val="28"/>
        </w:rPr>
        <w:t>. Дети третьего года жизни не могут еще передавать четкой формы предмета, поэтому воспитатель учит их изображать предметы неопределенных очертаний (они могут быть в какой-то мере похожи на округлые, угловатые). На занятиях он предлагает детям дорисовывать отдельные недостающие части готового изображения (веревочку для воздушного шарика, палочку для флажка и т. д.).</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В этой возрастной группе воспитатель </w:t>
      </w:r>
      <w:r w:rsidRPr="00883C4E">
        <w:rPr>
          <w:rFonts w:ascii="Times New Roman" w:eastAsia="Times New Roman" w:hAnsi="Times New Roman" w:cs="Times New Roman"/>
          <w:b/>
          <w:bCs/>
          <w:i/>
          <w:iCs/>
          <w:sz w:val="28"/>
          <w:szCs w:val="28"/>
        </w:rPr>
        <w:t>учит</w:t>
      </w:r>
      <w:r w:rsidRPr="00883C4E">
        <w:rPr>
          <w:rFonts w:ascii="Times New Roman" w:eastAsia="Times New Roman" w:hAnsi="Times New Roman" w:cs="Times New Roman"/>
          <w:sz w:val="28"/>
          <w:szCs w:val="28"/>
        </w:rPr>
        <w:t> детей </w:t>
      </w:r>
      <w:r w:rsidRPr="00883C4E">
        <w:rPr>
          <w:rFonts w:ascii="Times New Roman" w:eastAsia="Times New Roman" w:hAnsi="Times New Roman" w:cs="Times New Roman"/>
          <w:b/>
          <w:bCs/>
          <w:i/>
          <w:iCs/>
          <w:sz w:val="28"/>
          <w:szCs w:val="28"/>
        </w:rPr>
        <w:t>ориентироваться на листе бумаги</w:t>
      </w:r>
      <w:r w:rsidRPr="00883C4E">
        <w:rPr>
          <w:rFonts w:ascii="Times New Roman" w:eastAsia="Times New Roman" w:hAnsi="Times New Roman" w:cs="Times New Roman"/>
          <w:sz w:val="28"/>
          <w:szCs w:val="28"/>
        </w:rPr>
        <w:t>, предлагая наносить мазки, повторять их ритмично несколько раз. Программа не ставит задачу обучения построению узоров, однако с помощью мазков создается элементарная орнаментальная композиция, вид которой радует детей своим ритмом, яркостью цвета.</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 занятиях рисованием детей </w:t>
      </w:r>
      <w:r w:rsidRPr="00883C4E">
        <w:rPr>
          <w:rFonts w:ascii="Times New Roman" w:eastAsia="Times New Roman" w:hAnsi="Times New Roman" w:cs="Times New Roman"/>
          <w:b/>
          <w:bCs/>
          <w:i/>
          <w:iCs/>
          <w:sz w:val="28"/>
          <w:szCs w:val="28"/>
        </w:rPr>
        <w:t>обучают различать цвета</w:t>
      </w:r>
      <w:r w:rsidRPr="00883C4E">
        <w:rPr>
          <w:rFonts w:ascii="Times New Roman" w:eastAsia="Times New Roman" w:hAnsi="Times New Roman" w:cs="Times New Roman"/>
          <w:sz w:val="28"/>
          <w:szCs w:val="28"/>
        </w:rPr>
        <w:t>: красный, желтый, зеленый, синий — и преднамеренно использовать их в процессе работы. Дети часто по признаку цвета дают изображению какое-либо название (трава, цветок, солнышко и т. д.).</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обращает </w:t>
      </w:r>
      <w:r w:rsidRPr="00883C4E">
        <w:rPr>
          <w:rFonts w:ascii="Times New Roman" w:eastAsia="Times New Roman" w:hAnsi="Times New Roman" w:cs="Times New Roman"/>
          <w:b/>
          <w:bCs/>
          <w:i/>
          <w:iCs/>
          <w:sz w:val="28"/>
          <w:szCs w:val="28"/>
        </w:rPr>
        <w:t>внимание </w:t>
      </w:r>
      <w:r w:rsidRPr="00883C4E">
        <w:rPr>
          <w:rFonts w:ascii="Times New Roman" w:eastAsia="Times New Roman" w:hAnsi="Times New Roman" w:cs="Times New Roman"/>
          <w:sz w:val="28"/>
          <w:szCs w:val="28"/>
        </w:rPr>
        <w:t>малышей </w:t>
      </w:r>
      <w:r w:rsidRPr="00883C4E">
        <w:rPr>
          <w:rFonts w:ascii="Times New Roman" w:eastAsia="Times New Roman" w:hAnsi="Times New Roman" w:cs="Times New Roman"/>
          <w:b/>
          <w:bCs/>
          <w:i/>
          <w:iCs/>
          <w:sz w:val="28"/>
          <w:szCs w:val="28"/>
        </w:rPr>
        <w:t>на различные очертания цветовых пятен, характер штрихов</w:t>
      </w:r>
      <w:r w:rsidRPr="00883C4E">
        <w:rPr>
          <w:rFonts w:ascii="Times New Roman" w:eastAsia="Times New Roman" w:hAnsi="Times New Roman" w:cs="Times New Roman"/>
          <w:sz w:val="28"/>
          <w:szCs w:val="28"/>
        </w:rPr>
        <w:t>. Из окружающей действительности он выбирает такие явления, которые дети могут передать ритмом штрихов, мазков, контрастом цвета, линейным контуром. Воспитанники рисуют, как падают листья, идет дождик или снежок, звенит весенняя капель, бегут ручьи.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Итак, на занятиях рисованием детей </w:t>
      </w:r>
      <w:r w:rsidRPr="00883C4E">
        <w:rPr>
          <w:rFonts w:ascii="Times New Roman" w:eastAsia="Times New Roman" w:hAnsi="Times New Roman" w:cs="Times New Roman"/>
          <w:b/>
          <w:bCs/>
          <w:sz w:val="28"/>
          <w:szCs w:val="28"/>
        </w:rPr>
        <w:t>подводят к пониманию того, что простейшие комбинации из штрихов, из форм неопределенного контура могут что-то изображать.</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Технические навыки.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Уже с первых занятий педагог приучает детей </w:t>
      </w:r>
      <w:r w:rsidRPr="00883C4E">
        <w:rPr>
          <w:rFonts w:ascii="Times New Roman" w:eastAsia="Times New Roman" w:hAnsi="Times New Roman" w:cs="Times New Roman"/>
          <w:b/>
          <w:bCs/>
          <w:i/>
          <w:iCs/>
          <w:sz w:val="28"/>
          <w:szCs w:val="28"/>
        </w:rPr>
        <w:t>сидеть прямо</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не наклоняясь над столом слишком сильно, рисовать правой рукой, левой придерживать лист бумаги.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Рисование карандашами, красками требует </w:t>
      </w:r>
      <w:r w:rsidRPr="00883C4E">
        <w:rPr>
          <w:rFonts w:ascii="Times New Roman" w:eastAsia="Times New Roman" w:hAnsi="Times New Roman" w:cs="Times New Roman"/>
          <w:b/>
          <w:bCs/>
          <w:i/>
          <w:iCs/>
          <w:sz w:val="28"/>
          <w:szCs w:val="28"/>
        </w:rPr>
        <w:t>освоения определенных технических навыков</w:t>
      </w:r>
      <w:r w:rsidRPr="00883C4E">
        <w:rPr>
          <w:rFonts w:ascii="Times New Roman" w:eastAsia="Times New Roman" w:hAnsi="Times New Roman" w:cs="Times New Roman"/>
          <w:sz w:val="28"/>
          <w:szCs w:val="28"/>
        </w:rPr>
        <w:t>.</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Надо правильно держать карандаш: тремя пальцами, держать большим и средним, выше отточенного конца, придерживая сверху указательным, удерживать его в пальцах и правильно действовать им. Слишком сильное сжимание карандаша пальцами приводит к перенапряжению руки, скованности движений; слишком слабые пальцы не удерживают карандашу, и он постоянно выпадает.</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А также правильно держать кисть: кисть – чуть выше железного наконечника; набирать краску на кисть, макая её ворсом в баночку.</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Детей учат </w:t>
      </w:r>
      <w:r w:rsidRPr="00883C4E">
        <w:rPr>
          <w:rFonts w:ascii="Times New Roman" w:eastAsia="Times New Roman" w:hAnsi="Times New Roman" w:cs="Times New Roman"/>
          <w:b/>
          <w:bCs/>
          <w:i/>
          <w:iCs/>
          <w:sz w:val="28"/>
          <w:szCs w:val="28"/>
        </w:rPr>
        <w:t>при рисовании краской обмакивать кисть</w:t>
      </w:r>
      <w:r w:rsidRPr="00883C4E">
        <w:rPr>
          <w:rFonts w:ascii="Times New Roman" w:eastAsia="Times New Roman" w:hAnsi="Times New Roman" w:cs="Times New Roman"/>
          <w:sz w:val="28"/>
          <w:szCs w:val="28"/>
        </w:rPr>
        <w:t> в краску </w:t>
      </w:r>
      <w:r w:rsidRPr="00883C4E">
        <w:rPr>
          <w:rFonts w:ascii="Times New Roman" w:eastAsia="Times New Roman" w:hAnsi="Times New Roman" w:cs="Times New Roman"/>
          <w:b/>
          <w:bCs/>
          <w:i/>
          <w:iCs/>
          <w:sz w:val="28"/>
          <w:szCs w:val="28"/>
        </w:rPr>
        <w:t>всем ворсом</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снимать лишнюю каплю</w:t>
      </w:r>
      <w:r w:rsidRPr="00883C4E">
        <w:rPr>
          <w:rFonts w:ascii="Times New Roman" w:eastAsia="Times New Roman" w:hAnsi="Times New Roman" w:cs="Times New Roman"/>
          <w:sz w:val="28"/>
          <w:szCs w:val="28"/>
        </w:rPr>
        <w:t xml:space="preserve"> легким прикосновением к краю баночки </w:t>
      </w:r>
      <w:r w:rsidRPr="00883C4E">
        <w:rPr>
          <w:rFonts w:ascii="Times New Roman" w:eastAsia="Times New Roman" w:hAnsi="Times New Roman" w:cs="Times New Roman"/>
          <w:sz w:val="28"/>
          <w:szCs w:val="28"/>
        </w:rPr>
        <w:lastRenderedPageBreak/>
        <w:t>или розетки с краской; промывать кисть после рисования и осушать, легко прижимая к салфетке.</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Воспитанники должны рисовать </w:t>
      </w:r>
      <w:r w:rsidRPr="00883C4E">
        <w:rPr>
          <w:rFonts w:ascii="Times New Roman" w:eastAsia="Times New Roman" w:hAnsi="Times New Roman" w:cs="Times New Roman"/>
          <w:b/>
          <w:bCs/>
          <w:i/>
          <w:iCs/>
          <w:sz w:val="28"/>
          <w:szCs w:val="28"/>
        </w:rPr>
        <w:t>только на бумаге</w:t>
      </w:r>
      <w:r w:rsidRPr="00883C4E">
        <w:rPr>
          <w:rFonts w:ascii="Times New Roman" w:eastAsia="Times New Roman" w:hAnsi="Times New Roman" w:cs="Times New Roman"/>
          <w:sz w:val="28"/>
          <w:szCs w:val="28"/>
        </w:rPr>
        <w:t>; нельзя пачкать одежду, стол, руки, стучать карандашом; следует аккуратно пользоваться всеми материалами и после занятия убирать их на место.</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ПРОХОЖДЕНИЕ ПРОГРАММЫ</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первой младшей группе </w:t>
      </w:r>
      <w:r w:rsidRPr="00883C4E">
        <w:rPr>
          <w:rFonts w:ascii="Times New Roman" w:eastAsia="Times New Roman" w:hAnsi="Times New Roman" w:cs="Times New Roman"/>
          <w:b/>
          <w:bCs/>
          <w:i/>
          <w:iCs/>
          <w:sz w:val="28"/>
          <w:szCs w:val="28"/>
        </w:rPr>
        <w:t>программа по рисованию</w:t>
      </w:r>
      <w:r w:rsidRPr="00883C4E">
        <w:rPr>
          <w:rFonts w:ascii="Times New Roman" w:eastAsia="Times New Roman" w:hAnsi="Times New Roman" w:cs="Times New Roman"/>
          <w:sz w:val="28"/>
          <w:szCs w:val="28"/>
        </w:rPr>
        <w:t>, лепке не планируется по кварталам: воспитатель ориентируется на большие отрезки времени — </w:t>
      </w:r>
      <w:r w:rsidRPr="00883C4E">
        <w:rPr>
          <w:rFonts w:ascii="Times New Roman" w:eastAsia="Times New Roman" w:hAnsi="Times New Roman" w:cs="Times New Roman"/>
          <w:b/>
          <w:bCs/>
          <w:i/>
          <w:iCs/>
          <w:sz w:val="28"/>
          <w:szCs w:val="28"/>
        </w:rPr>
        <w:t>полугодия</w:t>
      </w:r>
      <w:r w:rsidRPr="00883C4E">
        <w:rPr>
          <w:rFonts w:ascii="Times New Roman" w:eastAsia="Times New Roman" w:hAnsi="Times New Roman" w:cs="Times New Roman"/>
          <w:sz w:val="28"/>
          <w:szCs w:val="28"/>
        </w:rPr>
        <w:t>.</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«Программа воспитания и обучения в детском саду» рекомендует проводить в неделю одно занятие рисованием и одно — лепкой. Однако не всегда можно придерживаться точного чередования: если требуется закрепить какие-то умения, в одну неделю проводятся два занятия по рисованию, а в другую — два занятия по лепке. Недельный разрыв слишком велик для малыша, и он забывает то, что получил на предыдущем занятии.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В первом полугодии</w:t>
      </w:r>
      <w:r w:rsidRPr="00883C4E">
        <w:rPr>
          <w:rFonts w:ascii="Times New Roman" w:eastAsia="Times New Roman" w:hAnsi="Times New Roman" w:cs="Times New Roman"/>
          <w:sz w:val="28"/>
          <w:szCs w:val="28"/>
        </w:rPr>
        <w:t> дети учатся, координируя движения руки, </w:t>
      </w:r>
      <w:r w:rsidRPr="00883C4E">
        <w:rPr>
          <w:rFonts w:ascii="Times New Roman" w:eastAsia="Times New Roman" w:hAnsi="Times New Roman" w:cs="Times New Roman"/>
          <w:b/>
          <w:bCs/>
          <w:i/>
          <w:iCs/>
          <w:sz w:val="28"/>
          <w:szCs w:val="28"/>
        </w:rPr>
        <w:t>целенаправленно рисовать линии в виде дуг</w:t>
      </w:r>
      <w:r w:rsidRPr="00883C4E">
        <w:rPr>
          <w:rFonts w:ascii="Times New Roman" w:eastAsia="Times New Roman" w:hAnsi="Times New Roman" w:cs="Times New Roman"/>
          <w:sz w:val="28"/>
          <w:szCs w:val="28"/>
        </w:rPr>
        <w:t>; двигая карандашом по бумаге, получать </w:t>
      </w:r>
      <w:r w:rsidRPr="00883C4E">
        <w:rPr>
          <w:rFonts w:ascii="Times New Roman" w:eastAsia="Times New Roman" w:hAnsi="Times New Roman" w:cs="Times New Roman"/>
          <w:b/>
          <w:bCs/>
          <w:i/>
          <w:iCs/>
          <w:sz w:val="28"/>
          <w:szCs w:val="28"/>
        </w:rPr>
        <w:t>линии спиралевидного характера</w:t>
      </w:r>
      <w:r w:rsidRPr="00883C4E">
        <w:rPr>
          <w:rFonts w:ascii="Times New Roman" w:eastAsia="Times New Roman" w:hAnsi="Times New Roman" w:cs="Times New Roman"/>
          <w:sz w:val="28"/>
          <w:szCs w:val="28"/>
        </w:rPr>
        <w:t>.</w:t>
      </w:r>
    </w:p>
    <w:p w:rsidR="00D730DE" w:rsidRPr="00883C4E" w:rsidRDefault="00D730DE" w:rsidP="00D730DE">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В начале учебного года занятия</w:t>
      </w:r>
      <w:r w:rsidRPr="00883C4E">
        <w:rPr>
          <w:rFonts w:ascii="Times New Roman" w:eastAsia="Times New Roman" w:hAnsi="Times New Roman" w:cs="Times New Roman"/>
          <w:sz w:val="28"/>
          <w:szCs w:val="28"/>
        </w:rPr>
        <w:t> изобразительной деятельностью проводятся не со всей группой одновременно, а </w:t>
      </w:r>
      <w:r w:rsidRPr="00883C4E">
        <w:rPr>
          <w:rFonts w:ascii="Times New Roman" w:eastAsia="Times New Roman" w:hAnsi="Times New Roman" w:cs="Times New Roman"/>
          <w:b/>
          <w:bCs/>
          <w:i/>
          <w:iCs/>
          <w:sz w:val="28"/>
          <w:szCs w:val="28"/>
        </w:rPr>
        <w:t>по подгруппам</w:t>
      </w:r>
      <w:r w:rsidRPr="00883C4E">
        <w:rPr>
          <w:rFonts w:ascii="Times New Roman" w:eastAsia="Times New Roman" w:hAnsi="Times New Roman" w:cs="Times New Roman"/>
          <w:sz w:val="28"/>
          <w:szCs w:val="28"/>
        </w:rPr>
        <w:t>. Занятия с подгруппами позволяют воспитателю уделить внимание каждому ребенку: поправить позу, добиться правильного использования материала, помочь, если что-то не удается. Это особенно важно на начальном этапе овладения рисованием.</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Длительность занятий</w:t>
      </w:r>
      <w:r w:rsidRPr="00883C4E">
        <w:rPr>
          <w:rFonts w:ascii="Times New Roman" w:eastAsia="Times New Roman" w:hAnsi="Times New Roman" w:cs="Times New Roman"/>
          <w:sz w:val="28"/>
          <w:szCs w:val="28"/>
        </w:rPr>
        <w:t> примерно </w:t>
      </w:r>
      <w:r w:rsidRPr="00883C4E">
        <w:rPr>
          <w:rFonts w:ascii="Times New Roman" w:eastAsia="Times New Roman" w:hAnsi="Times New Roman" w:cs="Times New Roman"/>
          <w:b/>
          <w:bCs/>
          <w:i/>
          <w:iCs/>
          <w:sz w:val="28"/>
          <w:szCs w:val="28"/>
        </w:rPr>
        <w:t>10 минут</w:t>
      </w:r>
      <w:r w:rsidRPr="00883C4E">
        <w:rPr>
          <w:rFonts w:ascii="Times New Roman" w:eastAsia="Times New Roman" w:hAnsi="Times New Roman" w:cs="Times New Roman"/>
          <w:sz w:val="28"/>
          <w:szCs w:val="28"/>
        </w:rPr>
        <w:t>. Одни заканчивают раньше, другие — несколько позже. Детям, закончившим рисование, или тем, кто не хочет рисовать разрешается вставать из-за стола (строгой регламентации окончания занятий в этой группе детей еще нет).</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Во второй половине года</w:t>
      </w:r>
      <w:r w:rsidRPr="00883C4E">
        <w:rPr>
          <w:rFonts w:ascii="Times New Roman" w:eastAsia="Times New Roman" w:hAnsi="Times New Roman" w:cs="Times New Roman"/>
          <w:sz w:val="28"/>
          <w:szCs w:val="28"/>
        </w:rPr>
        <w:t> все дети занимаются охотно. Некоторые правила ими уже усвоены, и это облегчает воспитателю руководство всеми детьми одновременно. </w:t>
      </w:r>
      <w:r w:rsidRPr="00883C4E">
        <w:rPr>
          <w:rFonts w:ascii="Times New Roman" w:eastAsia="Times New Roman" w:hAnsi="Times New Roman" w:cs="Times New Roman"/>
          <w:b/>
          <w:bCs/>
          <w:i/>
          <w:iCs/>
          <w:sz w:val="28"/>
          <w:szCs w:val="28"/>
        </w:rPr>
        <w:t>Разбивать их на подгруппы уже не обязательно.</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Длительность занятия</w:t>
      </w:r>
      <w:r w:rsidRPr="00883C4E">
        <w:rPr>
          <w:rFonts w:ascii="Times New Roman" w:eastAsia="Times New Roman" w:hAnsi="Times New Roman" w:cs="Times New Roman"/>
          <w:sz w:val="28"/>
          <w:szCs w:val="28"/>
        </w:rPr>
        <w:t> для каждого может быть различной, так как по-прежнему одни заканчивают работу раньше, другие — чуть позже (но </w:t>
      </w:r>
      <w:r w:rsidRPr="00883C4E">
        <w:rPr>
          <w:rFonts w:ascii="Times New Roman" w:eastAsia="Times New Roman" w:hAnsi="Times New Roman" w:cs="Times New Roman"/>
          <w:b/>
          <w:bCs/>
          <w:i/>
          <w:iCs/>
          <w:sz w:val="28"/>
          <w:szCs w:val="28"/>
        </w:rPr>
        <w:t>не более 15 мин</w:t>
      </w:r>
      <w:r w:rsidRPr="00883C4E">
        <w:rPr>
          <w:rFonts w:ascii="Times New Roman" w:eastAsia="Times New Roman" w:hAnsi="Times New Roman" w:cs="Times New Roman"/>
          <w:sz w:val="28"/>
          <w:szCs w:val="28"/>
        </w:rPr>
        <w:t>).</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первой младшей группе у детей воспитывают интерес к рисованию, желание испробовать свои силы в работе с тем или другим материалом, вырабатывают привычки определенного поведения на занятии и в обращении с материалами.</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На первых занятиях</w:t>
      </w:r>
      <w:r w:rsidRPr="00883C4E">
        <w:rPr>
          <w:rFonts w:ascii="Times New Roman" w:eastAsia="Times New Roman" w:hAnsi="Times New Roman" w:cs="Times New Roman"/>
          <w:sz w:val="28"/>
          <w:szCs w:val="28"/>
        </w:rPr>
        <w:t> лучше давать </w:t>
      </w:r>
      <w:r w:rsidRPr="00883C4E">
        <w:rPr>
          <w:rFonts w:ascii="Times New Roman" w:eastAsia="Times New Roman" w:hAnsi="Times New Roman" w:cs="Times New Roman"/>
          <w:b/>
          <w:bCs/>
          <w:i/>
          <w:iCs/>
          <w:sz w:val="28"/>
          <w:szCs w:val="28"/>
        </w:rPr>
        <w:t>фломастеры или цветные карандаши</w:t>
      </w:r>
      <w:r w:rsidRPr="00883C4E">
        <w:rPr>
          <w:rFonts w:ascii="Times New Roman" w:eastAsia="Times New Roman" w:hAnsi="Times New Roman" w:cs="Times New Roman"/>
          <w:sz w:val="28"/>
          <w:szCs w:val="28"/>
        </w:rPr>
        <w:t>. Малышам нужны мягкие карандаши </w:t>
      </w:r>
      <w:r w:rsidRPr="00883C4E">
        <w:rPr>
          <w:rFonts w:ascii="Times New Roman" w:eastAsia="Times New Roman" w:hAnsi="Times New Roman" w:cs="Times New Roman"/>
          <w:b/>
          <w:bCs/>
          <w:i/>
          <w:iCs/>
          <w:sz w:val="28"/>
          <w:szCs w:val="28"/>
        </w:rPr>
        <w:t>черного, красного, синего и зеленого цветов</w:t>
      </w:r>
      <w:r w:rsidRPr="00883C4E">
        <w:rPr>
          <w:rFonts w:ascii="Times New Roman" w:eastAsia="Times New Roman" w:hAnsi="Times New Roman" w:cs="Times New Roman"/>
          <w:sz w:val="28"/>
          <w:szCs w:val="28"/>
        </w:rPr>
        <w:t>. Из обычного набора в шесть цветных карандашей сначала целесообразны контрастные: красный и черный, затем — синий и зеленый. Желтый и коричневый карандаши пока лучше совсем не давать.</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r w:rsidRPr="00883C4E">
        <w:rPr>
          <w:rFonts w:ascii="Times New Roman" w:eastAsia="Times New Roman" w:hAnsi="Times New Roman" w:cs="Times New Roman"/>
          <w:b/>
          <w:bCs/>
          <w:sz w:val="28"/>
          <w:szCs w:val="28"/>
        </w:rPr>
        <w:t>После трех-четырех занятий рисованием карандашами</w:t>
      </w:r>
      <w:r w:rsidRPr="00883C4E">
        <w:rPr>
          <w:rFonts w:ascii="Times New Roman" w:eastAsia="Times New Roman" w:hAnsi="Times New Roman" w:cs="Times New Roman"/>
          <w:sz w:val="28"/>
          <w:szCs w:val="28"/>
        </w:rPr>
        <w:t> можно </w:t>
      </w:r>
      <w:r w:rsidRPr="00883C4E">
        <w:rPr>
          <w:rFonts w:ascii="Times New Roman" w:eastAsia="Times New Roman" w:hAnsi="Times New Roman" w:cs="Times New Roman"/>
          <w:b/>
          <w:bCs/>
          <w:i/>
          <w:iCs/>
          <w:sz w:val="28"/>
          <w:szCs w:val="28"/>
        </w:rPr>
        <w:t>перейти к рисованию красками</w:t>
      </w:r>
      <w:r w:rsidRPr="00883C4E">
        <w:rPr>
          <w:rFonts w:ascii="Times New Roman" w:eastAsia="Times New Roman" w:hAnsi="Times New Roman" w:cs="Times New Roman"/>
          <w:sz w:val="28"/>
          <w:szCs w:val="28"/>
        </w:rPr>
        <w:t>. Раньше этого делать не следует, так как у детей должен немного закрепиться навык рисования карандашами.</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На первом же занятии</w:t>
      </w:r>
      <w:r w:rsidRPr="00883C4E">
        <w:rPr>
          <w:rFonts w:ascii="Times New Roman" w:eastAsia="Times New Roman" w:hAnsi="Times New Roman" w:cs="Times New Roman"/>
          <w:sz w:val="28"/>
          <w:szCs w:val="28"/>
        </w:rPr>
        <w:t> педагог показывает, как осторожно обмакивают кисть всем ворсом в краску (кисти следует предварительно смочить в воде: иначе краска будет плохо набираться), как отжимают ворс кисти о край баночки с краской и только после этого рисуют.</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Все приемы пользования краской показывают и </w:t>
      </w:r>
      <w:r w:rsidRPr="00883C4E">
        <w:rPr>
          <w:rFonts w:ascii="Times New Roman" w:eastAsia="Times New Roman" w:hAnsi="Times New Roman" w:cs="Times New Roman"/>
          <w:b/>
          <w:bCs/>
          <w:i/>
          <w:iCs/>
          <w:sz w:val="28"/>
          <w:szCs w:val="28"/>
        </w:rPr>
        <w:t>напоминают неоднократно</w:t>
      </w:r>
      <w:r w:rsidRPr="00883C4E">
        <w:rPr>
          <w:rFonts w:ascii="Times New Roman" w:eastAsia="Times New Roman" w:hAnsi="Times New Roman" w:cs="Times New Roman"/>
          <w:sz w:val="28"/>
          <w:szCs w:val="28"/>
        </w:rPr>
        <w:t>, и прежде всего тем детям, которые с трудом овладевают навыками рисования. Тем же, кто действует верно, напоминать не нужно, чтобы не лишать их самостоятельности, не приучать действовать лишь по указанию.</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 первом занятии лучше дать всей группе краску одного цвета, чтобы не отвлекать внимание на цвет, а сосредоточить на способах работы кистью, на следующее занятие подобрать другую. Лишь когда дети немного освоят приемы рисования, можно расставить на столах разные краски. И хотя каждый будет рисовать краской одного цвета, рисунки получатся разнообразными. Затем и на один стол можно давать краски двух-трех цветов.</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этой возрастной группе дети способны </w:t>
      </w:r>
      <w:r w:rsidRPr="00883C4E">
        <w:rPr>
          <w:rFonts w:ascii="Times New Roman" w:eastAsia="Times New Roman" w:hAnsi="Times New Roman" w:cs="Times New Roman"/>
          <w:b/>
          <w:bCs/>
          <w:i/>
          <w:iCs/>
          <w:sz w:val="28"/>
          <w:szCs w:val="28"/>
        </w:rPr>
        <w:t>выразить образное содержание</w:t>
      </w:r>
      <w:r w:rsidRPr="00883C4E">
        <w:rPr>
          <w:rFonts w:ascii="Times New Roman" w:eastAsia="Times New Roman" w:hAnsi="Times New Roman" w:cs="Times New Roman"/>
          <w:sz w:val="28"/>
          <w:szCs w:val="28"/>
        </w:rPr>
        <w:t> простым приемом «</w:t>
      </w:r>
      <w:r w:rsidRPr="00883C4E">
        <w:rPr>
          <w:rFonts w:ascii="Times New Roman" w:eastAsia="Times New Roman" w:hAnsi="Times New Roman" w:cs="Times New Roman"/>
          <w:b/>
          <w:bCs/>
          <w:i/>
          <w:iCs/>
          <w:sz w:val="28"/>
          <w:szCs w:val="28"/>
        </w:rPr>
        <w:t>примакивания</w:t>
      </w:r>
      <w:r w:rsidRPr="00883C4E">
        <w:rPr>
          <w:rFonts w:ascii="Times New Roman" w:eastAsia="Times New Roman" w:hAnsi="Times New Roman" w:cs="Times New Roman"/>
          <w:sz w:val="28"/>
          <w:szCs w:val="28"/>
        </w:rPr>
        <w:t>» (прикладывание кисти ворсом к бумаге): «Листочки полетели с деревьев», «Зажжем в доме огни», «Пошел снежок», «Нарисуем яркие фонарики на елке» и т. п.</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Во втором полугодии</w:t>
      </w:r>
      <w:r w:rsidRPr="00883C4E">
        <w:rPr>
          <w:rFonts w:ascii="Times New Roman" w:eastAsia="Times New Roman" w:hAnsi="Times New Roman" w:cs="Times New Roman"/>
          <w:sz w:val="28"/>
          <w:szCs w:val="28"/>
        </w:rPr>
        <w:t> воспитатель </w:t>
      </w:r>
      <w:r w:rsidRPr="00883C4E">
        <w:rPr>
          <w:rFonts w:ascii="Times New Roman" w:eastAsia="Times New Roman" w:hAnsi="Times New Roman" w:cs="Times New Roman"/>
          <w:b/>
          <w:bCs/>
          <w:i/>
          <w:iCs/>
          <w:sz w:val="28"/>
          <w:szCs w:val="28"/>
        </w:rPr>
        <w:t>подводит детей к простейшему изображению</w:t>
      </w:r>
      <w:r w:rsidRPr="00883C4E">
        <w:rPr>
          <w:rFonts w:ascii="Times New Roman" w:eastAsia="Times New Roman" w:hAnsi="Times New Roman" w:cs="Times New Roman"/>
          <w:sz w:val="28"/>
          <w:szCs w:val="28"/>
        </w:rPr>
        <w:t>, намечая определенные дидактические задания: например, нарисовать ниточки к шарикам, которые он, воспитатель, нарисовал, или дорожки, по которым покатятся мячи, ступеньки для лестницы и пр.</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 концу года</w:t>
      </w:r>
      <w:r w:rsidRPr="00883C4E">
        <w:rPr>
          <w:rFonts w:ascii="Times New Roman" w:eastAsia="Times New Roman" w:hAnsi="Times New Roman" w:cs="Times New Roman"/>
          <w:sz w:val="28"/>
          <w:szCs w:val="28"/>
        </w:rPr>
        <w:t> можно предложить </w:t>
      </w:r>
      <w:r w:rsidRPr="00883C4E">
        <w:rPr>
          <w:rFonts w:ascii="Times New Roman" w:eastAsia="Times New Roman" w:hAnsi="Times New Roman" w:cs="Times New Roman"/>
          <w:b/>
          <w:bCs/>
          <w:i/>
          <w:iCs/>
          <w:sz w:val="28"/>
          <w:szCs w:val="28"/>
        </w:rPr>
        <w:t>замыкать линию в какую-либо форму</w:t>
      </w:r>
      <w:r w:rsidRPr="00883C4E">
        <w:rPr>
          <w:rFonts w:ascii="Times New Roman" w:eastAsia="Times New Roman" w:hAnsi="Times New Roman" w:cs="Times New Roman"/>
          <w:sz w:val="28"/>
          <w:szCs w:val="28"/>
        </w:rPr>
        <w:t>, скажем, рисовать округлые формы, еще не имеющие характерного для них контура. Затем изобразить их большими и маленькими (передача контрастных величин уже доступна детям к этому времени).</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Методы и приемы обучения рисованию разных отдельных предметов.</w:t>
      </w:r>
    </w:p>
    <w:p w:rsidR="00D730DE" w:rsidRPr="00883C4E" w:rsidRDefault="00D730DE" w:rsidP="00D730DE">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Чтобы осуществить </w:t>
      </w:r>
      <w:r w:rsidRPr="00883C4E">
        <w:rPr>
          <w:rFonts w:ascii="Times New Roman" w:eastAsia="Times New Roman" w:hAnsi="Times New Roman" w:cs="Times New Roman"/>
          <w:b/>
          <w:bCs/>
          <w:i/>
          <w:iCs/>
          <w:sz w:val="28"/>
          <w:szCs w:val="28"/>
        </w:rPr>
        <w:t>основную задачу — подвести детей к изображению</w:t>
      </w:r>
      <w:r w:rsidRPr="00883C4E">
        <w:rPr>
          <w:rFonts w:ascii="Times New Roman" w:eastAsia="Times New Roman" w:hAnsi="Times New Roman" w:cs="Times New Roman"/>
          <w:sz w:val="28"/>
          <w:szCs w:val="28"/>
        </w:rPr>
        <w:t>,— воспитатель использует </w:t>
      </w:r>
      <w:r w:rsidRPr="00883C4E">
        <w:rPr>
          <w:rFonts w:ascii="Times New Roman" w:eastAsia="Times New Roman" w:hAnsi="Times New Roman" w:cs="Times New Roman"/>
          <w:b/>
          <w:bCs/>
          <w:i/>
          <w:iCs/>
          <w:sz w:val="28"/>
          <w:szCs w:val="28"/>
        </w:rPr>
        <w:t>различные приемы обучения</w:t>
      </w:r>
      <w:r w:rsidRPr="00883C4E">
        <w:rPr>
          <w:rFonts w:ascii="Times New Roman" w:eastAsia="Times New Roman" w:hAnsi="Times New Roman" w:cs="Times New Roman"/>
          <w:sz w:val="28"/>
          <w:szCs w:val="28"/>
        </w:rPr>
        <w:t>.</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Основной прием </w:t>
      </w:r>
      <w:r w:rsidRPr="00883C4E">
        <w:rPr>
          <w:rFonts w:ascii="Times New Roman" w:eastAsia="Times New Roman" w:hAnsi="Times New Roman" w:cs="Times New Roman"/>
          <w:sz w:val="28"/>
          <w:szCs w:val="28"/>
        </w:rPr>
        <w:t>для первой младшей группы — </w:t>
      </w:r>
      <w:r w:rsidRPr="00883C4E">
        <w:rPr>
          <w:rFonts w:ascii="Times New Roman" w:eastAsia="Times New Roman" w:hAnsi="Times New Roman" w:cs="Times New Roman"/>
          <w:b/>
          <w:bCs/>
          <w:i/>
          <w:iCs/>
          <w:sz w:val="28"/>
          <w:szCs w:val="28"/>
        </w:rPr>
        <w:t>показ</w:t>
      </w:r>
      <w:r w:rsidRPr="00883C4E">
        <w:rPr>
          <w:rFonts w:ascii="Times New Roman" w:eastAsia="Times New Roman" w:hAnsi="Times New Roman" w:cs="Times New Roman"/>
          <w:sz w:val="28"/>
          <w:szCs w:val="28"/>
        </w:rPr>
        <w:t>, как следует пользоваться карандашами, красками. Наиболее </w:t>
      </w:r>
      <w:r w:rsidRPr="00883C4E">
        <w:rPr>
          <w:rFonts w:ascii="Times New Roman" w:eastAsia="Times New Roman" w:hAnsi="Times New Roman" w:cs="Times New Roman"/>
          <w:b/>
          <w:bCs/>
          <w:i/>
          <w:iCs/>
          <w:sz w:val="28"/>
          <w:szCs w:val="28"/>
        </w:rPr>
        <w:t>эффективный прием</w:t>
      </w:r>
      <w:r w:rsidRPr="00883C4E">
        <w:rPr>
          <w:rFonts w:ascii="Times New Roman" w:eastAsia="Times New Roman" w:hAnsi="Times New Roman" w:cs="Times New Roman"/>
          <w:sz w:val="28"/>
          <w:szCs w:val="28"/>
        </w:rPr>
        <w:t> — </w:t>
      </w:r>
      <w:r w:rsidRPr="00883C4E">
        <w:rPr>
          <w:rFonts w:ascii="Times New Roman" w:eastAsia="Times New Roman" w:hAnsi="Times New Roman" w:cs="Times New Roman"/>
          <w:b/>
          <w:bCs/>
          <w:i/>
          <w:iCs/>
          <w:sz w:val="28"/>
          <w:szCs w:val="28"/>
        </w:rPr>
        <w:t>пассивные движения</w:t>
      </w:r>
      <w:r w:rsidRPr="00883C4E">
        <w:rPr>
          <w:rFonts w:ascii="Times New Roman" w:eastAsia="Times New Roman" w:hAnsi="Times New Roman" w:cs="Times New Roman"/>
          <w:sz w:val="28"/>
          <w:szCs w:val="28"/>
        </w:rPr>
        <w:t xml:space="preserve">, когда ребенок действует не самостоятельно, а с </w:t>
      </w:r>
      <w:r w:rsidRPr="00883C4E">
        <w:rPr>
          <w:rFonts w:ascii="Times New Roman" w:eastAsia="Times New Roman" w:hAnsi="Times New Roman" w:cs="Times New Roman"/>
          <w:sz w:val="28"/>
          <w:szCs w:val="28"/>
        </w:rPr>
        <w:lastRenderedPageBreak/>
        <w:t>помощью: педагог вкладывает в пальцы малыша карандаш и производит рисовальные движения вместе с рукой ребенка.</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ходе занятия воспитатель следит, чтобы дети сохраняли за столом правильную позу, т.к. мышцы ребенка еще слабы и ребенок  скоре после начала занятия начинает склоняться к столу.</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Он следит за движениями руки, и исправляет тех детей, кто держит карандаш неправильно, щепотью, двумя пальцами, в кулаке или в левой руке. Он не ограничивается одними словесными замечаниями, а  показывает это практически, взяв руку малыша в свою.</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Занятия рисованием должны доставлять детям радость и поэтому воспитатель, </w:t>
      </w:r>
      <w:r w:rsidRPr="00883C4E">
        <w:rPr>
          <w:rFonts w:ascii="Times New Roman" w:eastAsia="Times New Roman" w:hAnsi="Times New Roman" w:cs="Times New Roman"/>
          <w:b/>
          <w:bCs/>
          <w:i/>
          <w:iCs/>
          <w:sz w:val="28"/>
          <w:szCs w:val="28"/>
        </w:rPr>
        <w:t>чтобы заинтересовать</w:t>
      </w:r>
      <w:r w:rsidRPr="00883C4E">
        <w:rPr>
          <w:rFonts w:ascii="Times New Roman" w:eastAsia="Times New Roman" w:hAnsi="Times New Roman" w:cs="Times New Roman"/>
          <w:sz w:val="28"/>
          <w:szCs w:val="28"/>
        </w:rPr>
        <w:t> своих воспитанников занятием, чтобы развить координацию руки, обучить их правильно наносить определенные линии на бумагу, может </w:t>
      </w:r>
      <w:r w:rsidRPr="00883C4E">
        <w:rPr>
          <w:rFonts w:ascii="Times New Roman" w:eastAsia="Times New Roman" w:hAnsi="Times New Roman" w:cs="Times New Roman"/>
          <w:b/>
          <w:bCs/>
          <w:i/>
          <w:iCs/>
          <w:sz w:val="28"/>
          <w:szCs w:val="28"/>
        </w:rPr>
        <w:t>провести игру</w:t>
      </w:r>
      <w:r w:rsidRPr="00883C4E">
        <w:rPr>
          <w:rFonts w:ascii="Times New Roman" w:eastAsia="Times New Roman" w:hAnsi="Times New Roman" w:cs="Times New Roman"/>
          <w:sz w:val="28"/>
          <w:szCs w:val="28"/>
        </w:rPr>
        <w:t>. В чем ее суть? В воздухе с помощью карандаша прочерчиваются однородные ритмичные движения, сперва более простые (дугообразные, взад- вперед) затем более сложные (вращение на одном месте — клубки). Изобразительные движения педагог проговаривает равномерно: «Туда-сюда», «Вверх-вниз», «Дым идет, дым идет!» и т. д. Такой прием дает возможность детям связывать образ предмета с изобразительным движением. Если игра проводится весело, дети по своей инициативе охотно возьмутся за карандаши. Они не только будут повторять движения, но и запомнят словесные определения штрихов: «Дым валит», «Дождь капает», «Снег идет», «Огонек горит».</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Слово педагога направляет и организует действия детей</w:t>
      </w:r>
      <w:r w:rsidRPr="00883C4E">
        <w:rPr>
          <w:rFonts w:ascii="Times New Roman" w:eastAsia="Times New Roman" w:hAnsi="Times New Roman" w:cs="Times New Roman"/>
          <w:sz w:val="28"/>
          <w:szCs w:val="28"/>
        </w:rPr>
        <w:t>. Процесс рисования, отражающий какое-либо явление, наблюдаемое в жизни, увлечет детей, и они найдут возможность выразить его в рисунке.</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Цвет бумаги зависит от содержания задания</w:t>
      </w:r>
      <w:r w:rsidRPr="00883C4E">
        <w:rPr>
          <w:rFonts w:ascii="Times New Roman" w:eastAsia="Times New Roman" w:hAnsi="Times New Roman" w:cs="Times New Roman"/>
          <w:sz w:val="28"/>
          <w:szCs w:val="28"/>
        </w:rPr>
        <w:t>. Так, нарисовать (карандашами или красками) яркое солнышко, светящее в окошко, дети смогут интереснее и выразительнее, если дать им бумагу (окошечки) серого или синего цвета. На этом фоне солнышко (оранжевое пятно) будет ярче светить.</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Для большего эмоционального воздействия можно прочесть знакомое детям четверостишие:</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Смотрит солнышко в окошко,</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Светит в нашу комнатку.</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Мы захлопаем в ладошки:</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Очень рады солнышку.</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И словесно сопровождать показ изображения:</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Нарисуем желтый круг,</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Много палочек вокруг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Это солнышко сияет...</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D730DE" w:rsidRPr="00883C4E" w:rsidRDefault="00D730DE" w:rsidP="00D730DE">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lastRenderedPageBreak/>
        <w:t>Чтение стихотворений, потешек, песенок</w:t>
      </w:r>
      <w:r w:rsidRPr="00883C4E">
        <w:rPr>
          <w:rFonts w:ascii="Times New Roman" w:eastAsia="Times New Roman" w:hAnsi="Times New Roman" w:cs="Times New Roman"/>
          <w:sz w:val="28"/>
          <w:szCs w:val="28"/>
        </w:rPr>
        <w:t> на занятиях рисованием — </w:t>
      </w:r>
      <w:r w:rsidRPr="00883C4E">
        <w:rPr>
          <w:rFonts w:ascii="Times New Roman" w:eastAsia="Times New Roman" w:hAnsi="Times New Roman" w:cs="Times New Roman"/>
          <w:b/>
          <w:bCs/>
          <w:i/>
          <w:iCs/>
          <w:sz w:val="28"/>
          <w:szCs w:val="28"/>
        </w:rPr>
        <w:t>важный методический прием</w:t>
      </w:r>
      <w:r w:rsidRPr="00883C4E">
        <w:rPr>
          <w:rFonts w:ascii="Times New Roman" w:eastAsia="Times New Roman" w:hAnsi="Times New Roman" w:cs="Times New Roman"/>
          <w:sz w:val="28"/>
          <w:szCs w:val="28"/>
        </w:rPr>
        <w:t>. Он повышает положительное эмоциональное отношение детей к занятию, способствует формированию образного представления об изображаемом.</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Чтобы активизировать детей</w:t>
      </w:r>
      <w:r w:rsidRPr="00883C4E">
        <w:rPr>
          <w:rFonts w:ascii="Times New Roman" w:eastAsia="Times New Roman" w:hAnsi="Times New Roman" w:cs="Times New Roman"/>
          <w:sz w:val="28"/>
          <w:szCs w:val="28"/>
        </w:rPr>
        <w:t>, целесообразно перед занятием попросить кого-либо подойти к мольберту и показать, как он будет рисовать солнышко, листочки (этот прием можно повторить).</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Еще один прием</w:t>
      </w:r>
      <w:r w:rsidRPr="00883C4E">
        <w:rPr>
          <w:rFonts w:ascii="Times New Roman" w:eastAsia="Times New Roman" w:hAnsi="Times New Roman" w:cs="Times New Roman"/>
          <w:sz w:val="28"/>
          <w:szCs w:val="28"/>
        </w:rPr>
        <w:t> работы в первой младшей группе — </w:t>
      </w:r>
      <w:r w:rsidRPr="00883C4E">
        <w:rPr>
          <w:rFonts w:ascii="Times New Roman" w:eastAsia="Times New Roman" w:hAnsi="Times New Roman" w:cs="Times New Roman"/>
          <w:b/>
          <w:bCs/>
          <w:i/>
          <w:iCs/>
          <w:sz w:val="28"/>
          <w:szCs w:val="28"/>
        </w:rPr>
        <w:t>сотворчество педагога с детьми</w:t>
      </w:r>
      <w:r w:rsidRPr="00883C4E">
        <w:rPr>
          <w:rFonts w:ascii="Times New Roman" w:eastAsia="Times New Roman" w:hAnsi="Times New Roman" w:cs="Times New Roman"/>
          <w:sz w:val="28"/>
          <w:szCs w:val="28"/>
        </w:rPr>
        <w:t>. Воспитатель рисует, например, на большом листе елочку или дом, а дети затем «зажигают» на ее ветках и в окнах дома яркие огоньки (рисуют мазками оранжевого, желтого цветов и т. д.).</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 детьми 2,5 лет можно проводить </w:t>
      </w:r>
      <w:r w:rsidRPr="00883C4E">
        <w:rPr>
          <w:rFonts w:ascii="Times New Roman" w:eastAsia="Times New Roman" w:hAnsi="Times New Roman" w:cs="Times New Roman"/>
          <w:b/>
          <w:bCs/>
          <w:i/>
          <w:iCs/>
          <w:sz w:val="28"/>
          <w:szCs w:val="28"/>
        </w:rPr>
        <w:t>отдельные занятия по типу игры «Угадай, что нарисовано»</w:t>
      </w:r>
      <w:r w:rsidRPr="00883C4E">
        <w:rPr>
          <w:rFonts w:ascii="Times New Roman" w:eastAsia="Times New Roman" w:hAnsi="Times New Roman" w:cs="Times New Roman"/>
          <w:sz w:val="28"/>
          <w:szCs w:val="28"/>
        </w:rPr>
        <w:t>. Детям дают для рассматривания рисунки, и они рассказывают, что нарисовано (солнышко, домик, флажки, цветочки и т. д.). Если затрудняются, воспитатель сам отмечает наиболее характерные рисунки (например: «Нарисована высокая густая травка», «А вот веточка как наклонилась, наверно ветерок подул», «Шарики воздушные полетели», «Цветочки большие и маленькие растут на полянке» и т. д.).</w:t>
      </w:r>
    </w:p>
    <w:p w:rsidR="00D730DE" w:rsidRPr="00883C4E" w:rsidRDefault="00D730DE" w:rsidP="00D730DE">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Просмотр всех рисунков в конце занятия</w:t>
      </w:r>
      <w:r w:rsidRPr="00883C4E">
        <w:rPr>
          <w:rFonts w:ascii="Times New Roman" w:eastAsia="Times New Roman" w:hAnsi="Times New Roman" w:cs="Times New Roman"/>
          <w:sz w:val="28"/>
          <w:szCs w:val="28"/>
        </w:rPr>
        <w:t> воспитывает у детей интерес к результатам сверстников, собственной деятельности, умение всматриваться в работы, отмечать разнообразие, яркость, сходство изображенного с предметом или явлением.</w:t>
      </w:r>
    </w:p>
    <w:p w:rsidR="00D842CD" w:rsidRDefault="00D842CD"/>
    <w:sectPr w:rsidR="00D842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D730DE"/>
    <w:rsid w:val="00D730DE"/>
    <w:rsid w:val="00D84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3096</Words>
  <Characters>17650</Characters>
  <Application>Microsoft Office Word</Application>
  <DocSecurity>0</DocSecurity>
  <Lines>147</Lines>
  <Paragraphs>41</Paragraphs>
  <ScaleCrop>false</ScaleCrop>
  <Company>Reanimator Extreme Edition</Company>
  <LinksUpToDate>false</LinksUpToDate>
  <CharactersWithSpaces>20705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2018-01-02T23:10:00Z</dcterms:created>
  <dcterms:modified xsi:type="dcterms:W3CDTF">2018-01-02T23:10:00Z</dcterms:modified>
</cp:coreProperties>
</file>