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9854"/>
      </w:tblGrid>
      <w:tr w:rsidR="00E7383D" w:rsidTr="00E7383D">
        <w:tc>
          <w:tcPr>
            <w:tcW w:w="9854" w:type="dxa"/>
          </w:tcPr>
          <w:p w:rsidR="00E7383D" w:rsidRPr="00E7383D" w:rsidRDefault="00E7383D" w:rsidP="00E7383D">
            <w:pPr>
              <w:widowControl/>
              <w:autoSpaceDE/>
              <w:autoSpaceDN/>
              <w:adjustRightInd/>
              <w:ind w:firstLine="5812"/>
              <w:rPr>
                <w:bCs/>
                <w:sz w:val="28"/>
                <w:szCs w:val="28"/>
              </w:rPr>
            </w:pPr>
            <w:r w:rsidRPr="00E7383D">
              <w:rPr>
                <w:bCs/>
                <w:sz w:val="28"/>
                <w:szCs w:val="28"/>
              </w:rPr>
              <w:t>УТВЕРЖДЕНО</w:t>
            </w:r>
          </w:p>
          <w:p w:rsidR="00E7383D" w:rsidRPr="00E7383D" w:rsidRDefault="00E7383D" w:rsidP="00E7383D">
            <w:pPr>
              <w:widowControl/>
              <w:autoSpaceDE/>
              <w:autoSpaceDN/>
              <w:adjustRightInd/>
              <w:ind w:firstLine="5812"/>
              <w:rPr>
                <w:bCs/>
                <w:sz w:val="28"/>
                <w:szCs w:val="28"/>
              </w:rPr>
            </w:pPr>
            <w:r w:rsidRPr="00E7383D">
              <w:rPr>
                <w:bCs/>
                <w:sz w:val="28"/>
                <w:szCs w:val="28"/>
              </w:rPr>
              <w:t>Заведующий МБДОУ</w:t>
            </w:r>
          </w:p>
          <w:p w:rsidR="00E7383D" w:rsidRPr="00E7383D" w:rsidRDefault="00E7383D" w:rsidP="00E7383D">
            <w:pPr>
              <w:widowControl/>
              <w:autoSpaceDE/>
              <w:autoSpaceDN/>
              <w:adjustRightInd/>
              <w:ind w:firstLine="5812"/>
              <w:rPr>
                <w:bCs/>
                <w:sz w:val="28"/>
                <w:szCs w:val="28"/>
              </w:rPr>
            </w:pPr>
            <w:r w:rsidRPr="00E7383D">
              <w:rPr>
                <w:bCs/>
                <w:sz w:val="28"/>
                <w:szCs w:val="28"/>
              </w:rPr>
              <w:t>Детский сад №17 «Малютка»</w:t>
            </w:r>
          </w:p>
          <w:p w:rsidR="00E7383D" w:rsidRPr="00E7383D" w:rsidRDefault="00E7383D" w:rsidP="00E7383D">
            <w:pPr>
              <w:widowControl/>
              <w:autoSpaceDE/>
              <w:autoSpaceDN/>
              <w:adjustRightInd/>
              <w:ind w:firstLine="5812"/>
              <w:rPr>
                <w:bCs/>
                <w:sz w:val="28"/>
                <w:szCs w:val="28"/>
              </w:rPr>
            </w:pPr>
            <w:proofErr w:type="spellStart"/>
            <w:r w:rsidRPr="00E7383D">
              <w:rPr>
                <w:bCs/>
                <w:sz w:val="28"/>
                <w:szCs w:val="28"/>
              </w:rPr>
              <w:t>_____________Т.Н.Алексеева</w:t>
            </w:r>
            <w:proofErr w:type="spellEnd"/>
          </w:p>
          <w:p w:rsidR="00E7383D" w:rsidRPr="00E7383D" w:rsidRDefault="00E7383D" w:rsidP="00E7383D">
            <w:pPr>
              <w:widowControl/>
              <w:autoSpaceDE/>
              <w:autoSpaceDN/>
              <w:adjustRightInd/>
              <w:ind w:firstLine="5812"/>
              <w:rPr>
                <w:bCs/>
                <w:sz w:val="28"/>
                <w:szCs w:val="28"/>
              </w:rPr>
            </w:pPr>
            <w:r w:rsidRPr="00E7383D">
              <w:rPr>
                <w:bCs/>
                <w:sz w:val="28"/>
                <w:szCs w:val="28"/>
              </w:rPr>
              <w:t>«___»___________2017г.</w:t>
            </w:r>
          </w:p>
          <w:p w:rsidR="00E7383D" w:rsidRDefault="00E7383D" w:rsidP="00BD45F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7383D" w:rsidRDefault="00E7383D" w:rsidP="00E738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7383D" w:rsidRDefault="00E7383D" w:rsidP="00E738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7383D" w:rsidRDefault="00E7383D" w:rsidP="00E738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7383D" w:rsidRDefault="00E7383D" w:rsidP="00E738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7383D" w:rsidRDefault="00E7383D" w:rsidP="00E738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7383D" w:rsidRDefault="00E7383D" w:rsidP="00E738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7383D" w:rsidRDefault="00E7383D" w:rsidP="00E738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52B0E" w:rsidRDefault="00952B0E" w:rsidP="00E738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52B0E" w:rsidRDefault="00952B0E" w:rsidP="00E738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7383D" w:rsidRPr="00E7383D" w:rsidRDefault="00E7383D" w:rsidP="00E738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52"/>
                <w:szCs w:val="52"/>
              </w:rPr>
            </w:pPr>
            <w:r w:rsidRPr="00E7383D">
              <w:rPr>
                <w:b/>
                <w:bCs/>
                <w:sz w:val="52"/>
                <w:szCs w:val="52"/>
              </w:rPr>
              <w:t>«ПРО ЭКОНОМИКУ»</w:t>
            </w:r>
          </w:p>
          <w:p w:rsidR="00952B0E" w:rsidRPr="00952B0E" w:rsidRDefault="00E7383D" w:rsidP="00952B0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40"/>
                <w:szCs w:val="40"/>
              </w:rPr>
            </w:pPr>
            <w:r w:rsidRPr="00952B0E">
              <w:rPr>
                <w:b/>
                <w:bCs/>
                <w:sz w:val="40"/>
                <w:szCs w:val="40"/>
              </w:rPr>
              <w:t xml:space="preserve">Программа дополнительного образования </w:t>
            </w:r>
          </w:p>
          <w:p w:rsidR="00E7383D" w:rsidRPr="00952B0E" w:rsidRDefault="00E7383D" w:rsidP="00952B0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40"/>
                <w:szCs w:val="40"/>
              </w:rPr>
            </w:pPr>
            <w:r w:rsidRPr="00952B0E">
              <w:rPr>
                <w:b/>
                <w:bCs/>
                <w:sz w:val="40"/>
                <w:szCs w:val="40"/>
              </w:rPr>
              <w:t xml:space="preserve">по  экономическому воспитанию </w:t>
            </w:r>
          </w:p>
          <w:p w:rsidR="00E7383D" w:rsidRDefault="00E7383D" w:rsidP="00BD45F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7383D" w:rsidRDefault="00E7383D" w:rsidP="00BD45F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52B0E" w:rsidRDefault="00952B0E" w:rsidP="00BD45F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7383D" w:rsidRDefault="00E7383D" w:rsidP="00BD45F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7383D" w:rsidRPr="00952B0E" w:rsidRDefault="00952B0E" w:rsidP="00952B0E">
            <w:pPr>
              <w:widowControl/>
              <w:autoSpaceDE/>
              <w:autoSpaceDN/>
              <w:adjustRightInd/>
              <w:jc w:val="right"/>
              <w:rPr>
                <w:bCs/>
                <w:sz w:val="28"/>
                <w:szCs w:val="28"/>
              </w:rPr>
            </w:pPr>
            <w:r w:rsidRPr="00952B0E">
              <w:rPr>
                <w:bCs/>
                <w:sz w:val="28"/>
                <w:szCs w:val="28"/>
              </w:rPr>
              <w:t>Составила: воспитатель</w:t>
            </w:r>
          </w:p>
          <w:p w:rsidR="00952B0E" w:rsidRPr="00952B0E" w:rsidRDefault="00952B0E" w:rsidP="00952B0E">
            <w:pPr>
              <w:widowControl/>
              <w:autoSpaceDE/>
              <w:autoSpaceDN/>
              <w:adjustRightInd/>
              <w:jc w:val="right"/>
              <w:rPr>
                <w:bCs/>
                <w:sz w:val="28"/>
                <w:szCs w:val="28"/>
              </w:rPr>
            </w:pPr>
            <w:r w:rsidRPr="00952B0E">
              <w:rPr>
                <w:bCs/>
                <w:sz w:val="28"/>
                <w:szCs w:val="28"/>
              </w:rPr>
              <w:t>Людмила Витальевна Масленникова</w:t>
            </w:r>
          </w:p>
          <w:p w:rsidR="00952B0E" w:rsidRDefault="00952B0E" w:rsidP="00BD45F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52B0E" w:rsidRDefault="00952B0E" w:rsidP="00BD45F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52B0E" w:rsidRDefault="00952B0E" w:rsidP="00BD45F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52B0E" w:rsidRDefault="00952B0E" w:rsidP="00BD45F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52B0E" w:rsidRDefault="00952B0E" w:rsidP="00BD45F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52B0E" w:rsidRDefault="00952B0E" w:rsidP="00952B0E">
            <w:pPr>
              <w:widowControl/>
              <w:autoSpaceDE/>
              <w:autoSpaceDN/>
              <w:adjustRightInd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E7383D" w:rsidRPr="00952B0E" w:rsidRDefault="00952B0E" w:rsidP="00952B0E">
            <w:pPr>
              <w:widowControl/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952B0E">
              <w:rPr>
                <w:bCs/>
                <w:sz w:val="28"/>
                <w:szCs w:val="28"/>
              </w:rPr>
              <w:t>г</w:t>
            </w:r>
            <w:proofErr w:type="gramStart"/>
            <w:r w:rsidRPr="00952B0E">
              <w:rPr>
                <w:bCs/>
                <w:sz w:val="28"/>
                <w:szCs w:val="28"/>
              </w:rPr>
              <w:t>.О</w:t>
            </w:r>
            <w:proofErr w:type="gramEnd"/>
            <w:r w:rsidRPr="00952B0E">
              <w:rPr>
                <w:bCs/>
                <w:sz w:val="28"/>
                <w:szCs w:val="28"/>
              </w:rPr>
              <w:t>ктябрьский, РБ</w:t>
            </w:r>
          </w:p>
          <w:p w:rsidR="00952B0E" w:rsidRDefault="00952B0E" w:rsidP="00952B0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952B0E">
              <w:rPr>
                <w:bCs/>
                <w:sz w:val="28"/>
                <w:szCs w:val="28"/>
              </w:rPr>
              <w:t>2017-2018г.</w:t>
            </w:r>
          </w:p>
        </w:tc>
      </w:tr>
    </w:tbl>
    <w:p w:rsidR="00196778" w:rsidRPr="003E5484" w:rsidRDefault="00196778" w:rsidP="00952B0E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E5484">
        <w:rPr>
          <w:b/>
          <w:sz w:val="28"/>
          <w:szCs w:val="28"/>
        </w:rPr>
        <w:lastRenderedPageBreak/>
        <w:t>Пояснительная записка</w:t>
      </w:r>
    </w:p>
    <w:p w:rsidR="00196778" w:rsidRPr="003E5484" w:rsidRDefault="00196778" w:rsidP="00BC0740">
      <w:pPr>
        <w:pStyle w:val="msolistparagraphcxspmidd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3E5484">
        <w:rPr>
          <w:b/>
          <w:sz w:val="28"/>
          <w:szCs w:val="28"/>
        </w:rPr>
        <w:t>Направленность дополнительной образовательной программы</w:t>
      </w:r>
    </w:p>
    <w:p w:rsidR="00196778" w:rsidRPr="003E5484" w:rsidRDefault="00196778" w:rsidP="00BC0740">
      <w:pPr>
        <w:pStyle w:val="msolistparagraphcxspmiddle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Экономическое воспитание</w:t>
      </w:r>
      <w:r w:rsidR="009738D5" w:rsidRPr="003E5484">
        <w:rPr>
          <w:sz w:val="28"/>
          <w:szCs w:val="28"/>
        </w:rPr>
        <w:t>;</w:t>
      </w:r>
    </w:p>
    <w:p w:rsidR="00196778" w:rsidRPr="003E5484" w:rsidRDefault="009738D5" w:rsidP="00BC0740">
      <w:pPr>
        <w:pStyle w:val="msolistparagraphcxspmiddle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С</w:t>
      </w:r>
      <w:r w:rsidR="00196778" w:rsidRPr="003E5484">
        <w:rPr>
          <w:sz w:val="28"/>
          <w:szCs w:val="28"/>
        </w:rPr>
        <w:t>оциально-коммуникативное развитие;</w:t>
      </w:r>
    </w:p>
    <w:p w:rsidR="00196778" w:rsidRPr="003E5484" w:rsidRDefault="009738D5" w:rsidP="00BC0740">
      <w:pPr>
        <w:pStyle w:val="msolistparagraphcxspmiddle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П</w:t>
      </w:r>
      <w:r w:rsidR="00196778" w:rsidRPr="003E5484">
        <w:rPr>
          <w:sz w:val="28"/>
          <w:szCs w:val="28"/>
        </w:rPr>
        <w:t>ознавательное развитие;</w:t>
      </w:r>
    </w:p>
    <w:p w:rsidR="00196778" w:rsidRPr="003E5484" w:rsidRDefault="009738D5" w:rsidP="00BC0740">
      <w:pPr>
        <w:pStyle w:val="msolistparagraphcxspmiddle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Речевое развитие.</w:t>
      </w:r>
    </w:p>
    <w:p w:rsidR="00196778" w:rsidRPr="003E5484" w:rsidRDefault="00196778" w:rsidP="00BC0740">
      <w:pPr>
        <w:pStyle w:val="msolistparagraphcxspmidd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3E5484">
        <w:rPr>
          <w:b/>
          <w:sz w:val="28"/>
          <w:szCs w:val="28"/>
        </w:rPr>
        <w:t>Н</w:t>
      </w:r>
      <w:r w:rsidR="003E5484">
        <w:rPr>
          <w:b/>
          <w:sz w:val="28"/>
          <w:szCs w:val="28"/>
        </w:rPr>
        <w:t>овизна, актуальность, педагогическая</w:t>
      </w:r>
      <w:r w:rsidRPr="003E5484">
        <w:rPr>
          <w:b/>
          <w:sz w:val="28"/>
          <w:szCs w:val="28"/>
        </w:rPr>
        <w:t xml:space="preserve"> целесообразность </w:t>
      </w:r>
    </w:p>
    <w:p w:rsidR="009738D5" w:rsidRPr="003E5484" w:rsidRDefault="009738D5" w:rsidP="00BC0740">
      <w:pPr>
        <w:tabs>
          <w:tab w:val="left" w:pos="3220"/>
        </w:tabs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3E5484">
        <w:rPr>
          <w:color w:val="000000"/>
          <w:sz w:val="28"/>
          <w:szCs w:val="28"/>
        </w:rPr>
        <w:t>Новизна опыта состоит в постановке самой проблемы, как предмета специального изучения. Решение проблемы экономического воспитания в дошкольном возрасте видится, прежде всего, в русле совершенствования нравственного воспитания в целом, в знакомстве с нормами морали, раскрывающими, как следует относиться к окружающей природе, к миру ценностей, к результатам человеческого труда и человеку.</w:t>
      </w:r>
    </w:p>
    <w:p w:rsidR="009738D5" w:rsidRPr="003E5484" w:rsidRDefault="009738D5" w:rsidP="00BC0740">
      <w:pPr>
        <w:shd w:val="clear" w:color="auto" w:fill="FFFFFF"/>
        <w:spacing w:line="360" w:lineRule="auto"/>
        <w:ind w:firstLine="566"/>
        <w:jc w:val="both"/>
        <w:rPr>
          <w:color w:val="000000"/>
          <w:spacing w:val="-2"/>
          <w:w w:val="101"/>
          <w:sz w:val="28"/>
          <w:szCs w:val="28"/>
        </w:rPr>
      </w:pPr>
      <w:r w:rsidRPr="003E5484">
        <w:rPr>
          <w:color w:val="000000"/>
          <w:spacing w:val="-3"/>
          <w:w w:val="101"/>
          <w:sz w:val="28"/>
          <w:szCs w:val="28"/>
        </w:rPr>
        <w:t xml:space="preserve">Экономическое воспитание дошкольников надо начинать не </w:t>
      </w:r>
      <w:r w:rsidRPr="003E5484">
        <w:rPr>
          <w:color w:val="000000"/>
          <w:spacing w:val="-1"/>
          <w:w w:val="101"/>
          <w:sz w:val="28"/>
          <w:szCs w:val="28"/>
        </w:rPr>
        <w:t xml:space="preserve">позднее пяти лет, так как </w:t>
      </w:r>
      <w:r w:rsidRPr="003E5484">
        <w:rPr>
          <w:iCs/>
          <w:color w:val="000000"/>
          <w:spacing w:val="-1"/>
          <w:w w:val="101"/>
          <w:sz w:val="28"/>
          <w:szCs w:val="28"/>
        </w:rPr>
        <w:t xml:space="preserve">это </w:t>
      </w:r>
      <w:r w:rsidRPr="003E5484">
        <w:rPr>
          <w:color w:val="000000"/>
          <w:spacing w:val="-1"/>
          <w:w w:val="101"/>
          <w:sz w:val="28"/>
          <w:szCs w:val="28"/>
        </w:rPr>
        <w:t>сложный и многоплановый про</w:t>
      </w:r>
      <w:r w:rsidRPr="003E5484">
        <w:rPr>
          <w:color w:val="000000"/>
          <w:spacing w:val="-3"/>
          <w:w w:val="101"/>
          <w:sz w:val="28"/>
          <w:szCs w:val="28"/>
        </w:rPr>
        <w:t>цесс, который формирует мировоззрение, отношение к предметному миру и окружающей действительности, воспитывает по</w:t>
      </w:r>
      <w:r w:rsidRPr="003E5484">
        <w:rPr>
          <w:color w:val="000000"/>
          <w:spacing w:val="-2"/>
          <w:w w:val="101"/>
          <w:sz w:val="28"/>
          <w:szCs w:val="28"/>
        </w:rPr>
        <w:t>ложительные черты характера.</w:t>
      </w:r>
    </w:p>
    <w:p w:rsidR="009738D5" w:rsidRPr="00382E4C" w:rsidRDefault="009738D5" w:rsidP="00BC0740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3E5484">
        <w:rPr>
          <w:sz w:val="28"/>
          <w:szCs w:val="28"/>
        </w:rPr>
        <w:t xml:space="preserve">Ребенок поневоле встречается с экономикой, даже если его не учат этому. </w:t>
      </w:r>
      <w:proofErr w:type="gramStart"/>
      <w:r w:rsidRPr="003E5484">
        <w:rPr>
          <w:sz w:val="28"/>
          <w:szCs w:val="28"/>
        </w:rPr>
        <w:t>Он узнает, что такое «мое», «твое», «наше», «обмен», «деньги», «цена», «дорого», «дешево», «продать», «заработать».</w:t>
      </w:r>
      <w:proofErr w:type="gramEnd"/>
      <w:r w:rsidRPr="003E5484">
        <w:rPr>
          <w:sz w:val="28"/>
          <w:szCs w:val="28"/>
        </w:rPr>
        <w:t xml:space="preserve"> Дети быстрее впитывают атмосферу новой реальности, лучше адаптируются к ней.</w:t>
      </w:r>
    </w:p>
    <w:p w:rsidR="003E5484" w:rsidRDefault="00382E4C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sz w:val="28"/>
          <w:szCs w:val="28"/>
        </w:rPr>
        <w:t>Насыщение жизни дошкольников элементарными экономическими сведениями способствует развитию у них предпосылок реального экономического мышления, что сделает эт</w:t>
      </w:r>
      <w:r w:rsidR="003E5484">
        <w:rPr>
          <w:rFonts w:ascii="Times New Roman" w:hAnsi="Times New Roman" w:cs="Times New Roman"/>
          <w:sz w:val="28"/>
          <w:szCs w:val="28"/>
        </w:rPr>
        <w:t xml:space="preserve">от процесс более осознанным.   </w:t>
      </w:r>
    </w:p>
    <w:p w:rsidR="00B35299" w:rsidRPr="003E5484" w:rsidRDefault="009738D5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b/>
          <w:sz w:val="28"/>
          <w:szCs w:val="28"/>
        </w:rPr>
        <w:t>Ц</w:t>
      </w:r>
      <w:r w:rsidR="00B53A92" w:rsidRPr="003E5484">
        <w:rPr>
          <w:rFonts w:ascii="Times New Roman" w:hAnsi="Times New Roman" w:cs="Times New Roman"/>
          <w:b/>
          <w:sz w:val="28"/>
          <w:szCs w:val="28"/>
        </w:rPr>
        <w:t>ель</w:t>
      </w:r>
      <w:r w:rsidRPr="003E5484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Pr="003E5484">
        <w:rPr>
          <w:rFonts w:ascii="Times New Roman" w:hAnsi="Times New Roman" w:cs="Times New Roman"/>
          <w:sz w:val="28"/>
          <w:szCs w:val="28"/>
        </w:rPr>
        <w:t>– повышение компетенции старших дошкольников по вопросам экономического воспитания.</w:t>
      </w:r>
    </w:p>
    <w:p w:rsidR="009738D5" w:rsidRPr="003E5484" w:rsidRDefault="009738D5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484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3F08B6" w:rsidRPr="003E548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3E5484">
        <w:rPr>
          <w:rFonts w:ascii="Times New Roman" w:hAnsi="Times New Roman" w:cs="Times New Roman"/>
          <w:b/>
          <w:sz w:val="28"/>
          <w:szCs w:val="28"/>
        </w:rPr>
        <w:t>:</w:t>
      </w:r>
    </w:p>
    <w:p w:rsidR="00B35299" w:rsidRPr="003E5484" w:rsidRDefault="00B35299" w:rsidP="00BC0740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sz w:val="28"/>
          <w:szCs w:val="28"/>
        </w:rPr>
        <w:t>Познакомить детей со сложным миром предметов и вещей (как результата труда людей), человеческих взаимоотношений.</w:t>
      </w:r>
    </w:p>
    <w:p w:rsidR="00B35299" w:rsidRPr="003E5484" w:rsidRDefault="00B35299" w:rsidP="00BC0740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484">
        <w:rPr>
          <w:rFonts w:ascii="Times New Roman" w:hAnsi="Times New Roman" w:cs="Times New Roman"/>
          <w:sz w:val="28"/>
          <w:szCs w:val="28"/>
        </w:rPr>
        <w:lastRenderedPageBreak/>
        <w:t>Дать представления про взаимосвязь между этическими и экономическими категориями: деньги, труд, товар, цена, с одной стороны, и честность, щедрость, экономность — с другой.</w:t>
      </w:r>
      <w:proofErr w:type="gramEnd"/>
    </w:p>
    <w:p w:rsidR="00B35299" w:rsidRPr="003E5484" w:rsidRDefault="00B35299" w:rsidP="00BC0740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sz w:val="28"/>
          <w:szCs w:val="28"/>
        </w:rPr>
        <w:t>Познакомить с элементарными экономическими понятиями, со способами зарабатывания денег и разумной их трате.</w:t>
      </w:r>
    </w:p>
    <w:p w:rsidR="00B35299" w:rsidRPr="003E5484" w:rsidRDefault="009738D5" w:rsidP="00BC0740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sz w:val="28"/>
          <w:szCs w:val="28"/>
        </w:rPr>
        <w:t>Пробуж</w:t>
      </w:r>
      <w:r w:rsidR="00B35299" w:rsidRPr="003E5484">
        <w:rPr>
          <w:rFonts w:ascii="Times New Roman" w:hAnsi="Times New Roman" w:cs="Times New Roman"/>
          <w:sz w:val="28"/>
          <w:szCs w:val="28"/>
        </w:rPr>
        <w:t>дать здоровый интерес к деньгам, учить бережному отношению с деньгами;</w:t>
      </w:r>
    </w:p>
    <w:p w:rsidR="00B35299" w:rsidRPr="003E5484" w:rsidRDefault="00E7383D" w:rsidP="00BC0740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</w:t>
      </w:r>
      <w:r w:rsidR="009738D5" w:rsidRPr="003E5484">
        <w:rPr>
          <w:rFonts w:ascii="Times New Roman" w:hAnsi="Times New Roman" w:cs="Times New Roman"/>
          <w:sz w:val="28"/>
          <w:szCs w:val="28"/>
        </w:rPr>
        <w:t>решать простейшие экономические задачи;</w:t>
      </w:r>
    </w:p>
    <w:p w:rsidR="00B35299" w:rsidRPr="003E5484" w:rsidRDefault="009738D5" w:rsidP="00BC0740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sz w:val="28"/>
          <w:szCs w:val="28"/>
        </w:rPr>
        <w:t>Развивать логическое мышление, наблюдательность, пополнять активный словарный зап</w:t>
      </w:r>
      <w:r w:rsidR="00B35299" w:rsidRPr="003E5484">
        <w:rPr>
          <w:rFonts w:ascii="Times New Roman" w:hAnsi="Times New Roman" w:cs="Times New Roman"/>
          <w:sz w:val="28"/>
          <w:szCs w:val="28"/>
        </w:rPr>
        <w:t>ас, умение делать умозаключения.</w:t>
      </w:r>
    </w:p>
    <w:p w:rsidR="00B35299" w:rsidRPr="003E5484" w:rsidRDefault="00B35299" w:rsidP="00BC0740">
      <w:pPr>
        <w:widowControl/>
        <w:autoSpaceDE/>
        <w:autoSpaceDN/>
        <w:adjustRightInd/>
        <w:spacing w:line="360" w:lineRule="auto"/>
        <w:ind w:firstLine="567"/>
        <w:jc w:val="both"/>
        <w:rPr>
          <w:b/>
          <w:sz w:val="28"/>
          <w:szCs w:val="28"/>
        </w:rPr>
      </w:pPr>
      <w:r w:rsidRPr="003E5484">
        <w:rPr>
          <w:b/>
          <w:sz w:val="28"/>
          <w:szCs w:val="28"/>
        </w:rPr>
        <w:t>Отличительные особенности данной дополнительной образовательнойпрограммы от уже существ</w:t>
      </w:r>
      <w:r w:rsidR="003E5484">
        <w:rPr>
          <w:b/>
          <w:sz w:val="28"/>
          <w:szCs w:val="28"/>
        </w:rPr>
        <w:t xml:space="preserve">ующих образовательных программ. </w:t>
      </w:r>
      <w:r w:rsidRPr="003E5484">
        <w:rPr>
          <w:sz w:val="28"/>
          <w:szCs w:val="28"/>
        </w:rPr>
        <w:t xml:space="preserve">Ведущей идеей данной программы – создание комфортной среды общения для детей, развитие интеллектуальных способностей, </w:t>
      </w:r>
      <w:r w:rsidR="005C63C5" w:rsidRPr="003E5484">
        <w:rPr>
          <w:sz w:val="28"/>
          <w:szCs w:val="28"/>
        </w:rPr>
        <w:t>формирование экономического сознания детей, т</w:t>
      </w:r>
      <w:r w:rsidRPr="003E5484">
        <w:rPr>
          <w:sz w:val="28"/>
          <w:szCs w:val="28"/>
        </w:rPr>
        <w:t>ворческого потенциала каждого ребенка и его самореализацию. Вреализация программы используются новые формы развивающего обучения, при которых синтезируются элементы познавательного, игрового, поискового и учебного взаимодействия, которые диктуют современные требования к дошкольному образованию.</w:t>
      </w:r>
      <w:r w:rsidR="00FC0C9D" w:rsidRPr="003E5484">
        <w:rPr>
          <w:sz w:val="28"/>
          <w:szCs w:val="28"/>
        </w:rPr>
        <w:t xml:space="preserve"> Одно из ее преимуществ — игровая составляющая. Знакомство детей с финансовой азбукой проходит в игровой форме.</w:t>
      </w:r>
    </w:p>
    <w:p w:rsidR="005C63C5" w:rsidRPr="003E5484" w:rsidRDefault="00B35299" w:rsidP="00BC0740">
      <w:pPr>
        <w:widowControl/>
        <w:autoSpaceDE/>
        <w:autoSpaceDN/>
        <w:adjustRightInd/>
        <w:spacing w:line="360" w:lineRule="auto"/>
        <w:ind w:firstLine="567"/>
        <w:jc w:val="both"/>
        <w:rPr>
          <w:b/>
          <w:sz w:val="28"/>
          <w:szCs w:val="28"/>
        </w:rPr>
      </w:pPr>
      <w:r w:rsidRPr="003E5484">
        <w:rPr>
          <w:b/>
          <w:sz w:val="28"/>
          <w:szCs w:val="28"/>
        </w:rPr>
        <w:t>Возраст детей, участвующих в реализации данной дополнительной образова</w:t>
      </w:r>
      <w:r w:rsidR="005C63C5" w:rsidRPr="003E5484">
        <w:rPr>
          <w:b/>
          <w:sz w:val="28"/>
          <w:szCs w:val="28"/>
        </w:rPr>
        <w:t>тельной программы.</w:t>
      </w:r>
      <w:r w:rsidR="00E7383D">
        <w:rPr>
          <w:b/>
          <w:sz w:val="28"/>
          <w:szCs w:val="28"/>
        </w:rPr>
        <w:t xml:space="preserve"> </w:t>
      </w:r>
      <w:r w:rsidR="005C63C5" w:rsidRPr="003E5484">
        <w:rPr>
          <w:sz w:val="28"/>
          <w:szCs w:val="28"/>
        </w:rPr>
        <w:t xml:space="preserve">Программа рассчитана </w:t>
      </w:r>
      <w:r w:rsidR="005C63C5" w:rsidRPr="003E5484">
        <w:rPr>
          <w:b/>
          <w:sz w:val="28"/>
          <w:szCs w:val="28"/>
        </w:rPr>
        <w:t xml:space="preserve">для детей </w:t>
      </w:r>
      <w:r w:rsidR="00E7383D">
        <w:rPr>
          <w:b/>
          <w:sz w:val="28"/>
          <w:szCs w:val="28"/>
        </w:rPr>
        <w:t>подготовительной к школе</w:t>
      </w:r>
      <w:r w:rsidR="005C63C5" w:rsidRPr="003E5484">
        <w:rPr>
          <w:sz w:val="28"/>
          <w:szCs w:val="28"/>
        </w:rPr>
        <w:t xml:space="preserve"> группы</w:t>
      </w:r>
      <w:r w:rsidR="00E7383D" w:rsidRPr="00E7383D">
        <w:rPr>
          <w:sz w:val="28"/>
          <w:szCs w:val="28"/>
        </w:rPr>
        <w:t>.</w:t>
      </w:r>
    </w:p>
    <w:p w:rsidR="005C63C5" w:rsidRPr="003E5484" w:rsidRDefault="005C63C5" w:rsidP="00BC0740">
      <w:pPr>
        <w:pStyle w:val="1"/>
        <w:spacing w:before="0"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484">
        <w:rPr>
          <w:rFonts w:ascii="Times New Roman" w:hAnsi="Times New Roman"/>
          <w:sz w:val="28"/>
          <w:szCs w:val="28"/>
          <w:lang w:eastAsia="ru-RU"/>
        </w:rPr>
        <w:t>Сроки реализации программы.</w:t>
      </w:r>
      <w:r w:rsidR="00E738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484">
        <w:rPr>
          <w:rFonts w:ascii="Times New Roman" w:hAnsi="Times New Roman"/>
          <w:b w:val="0"/>
          <w:sz w:val="28"/>
          <w:szCs w:val="28"/>
          <w:lang w:eastAsia="ru-RU"/>
        </w:rPr>
        <w:t xml:space="preserve">Программа  рассчитана на один учебный год </w:t>
      </w:r>
    </w:p>
    <w:p w:rsidR="00FC0C9D" w:rsidRPr="003E5484" w:rsidRDefault="00FC0C9D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484">
        <w:rPr>
          <w:rFonts w:ascii="Times New Roman" w:hAnsi="Times New Roman" w:cs="Times New Roman"/>
          <w:b/>
          <w:sz w:val="28"/>
          <w:szCs w:val="28"/>
        </w:rPr>
        <w:t>Ф</w:t>
      </w:r>
      <w:r w:rsidR="003F08B6" w:rsidRPr="003E5484">
        <w:rPr>
          <w:rFonts w:ascii="Times New Roman" w:hAnsi="Times New Roman" w:cs="Times New Roman"/>
          <w:b/>
          <w:sz w:val="28"/>
          <w:szCs w:val="28"/>
        </w:rPr>
        <w:t>ормы и режим занятий</w:t>
      </w:r>
      <w:r w:rsidR="003E54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E5484">
        <w:rPr>
          <w:rFonts w:ascii="Times New Roman" w:hAnsi="Times New Roman" w:cs="Times New Roman"/>
          <w:sz w:val="28"/>
          <w:szCs w:val="28"/>
        </w:rPr>
        <w:t>Занятия проводятся один раз в н</w:t>
      </w:r>
      <w:r w:rsidR="00E7383D">
        <w:rPr>
          <w:rFonts w:ascii="Times New Roman" w:hAnsi="Times New Roman" w:cs="Times New Roman"/>
          <w:sz w:val="28"/>
          <w:szCs w:val="28"/>
        </w:rPr>
        <w:t>еделю, длительность занятия – 30</w:t>
      </w:r>
      <w:r w:rsidRPr="003E548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FC0C9D" w:rsidRPr="003E5484" w:rsidRDefault="00FC0C9D" w:rsidP="00BC0740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3E5484">
        <w:rPr>
          <w:sz w:val="28"/>
          <w:szCs w:val="28"/>
        </w:rPr>
        <w:lastRenderedPageBreak/>
        <w:t>Занятия по экономике проводятся в различных формах: занятия-соревнования, занятия-путешествия, занятия-экску</w:t>
      </w:r>
      <w:r w:rsidR="00186922" w:rsidRPr="003E5484">
        <w:rPr>
          <w:sz w:val="28"/>
          <w:szCs w:val="28"/>
        </w:rPr>
        <w:t xml:space="preserve">рсии, занятия-викторины и т. д., </w:t>
      </w:r>
      <w:r w:rsidRPr="003E5484">
        <w:rPr>
          <w:sz w:val="28"/>
          <w:szCs w:val="28"/>
        </w:rPr>
        <w:t>включают в себя:</w:t>
      </w:r>
    </w:p>
    <w:p w:rsidR="00FC0C9D" w:rsidRPr="003E5484" w:rsidRDefault="00FC0C9D" w:rsidP="00BC0740">
      <w:pPr>
        <w:pStyle w:val="a3"/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Ознакомление детей с денежными единицами разных стран.</w:t>
      </w:r>
    </w:p>
    <w:p w:rsidR="006E058E" w:rsidRPr="003E5484" w:rsidRDefault="003C7D36" w:rsidP="00BC0740">
      <w:pPr>
        <w:pStyle w:val="a3"/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Решение проблемных ситуаций</w:t>
      </w:r>
      <w:r w:rsidR="006E058E" w:rsidRPr="003E5484">
        <w:rPr>
          <w:sz w:val="28"/>
          <w:szCs w:val="28"/>
        </w:rPr>
        <w:t>.</w:t>
      </w:r>
    </w:p>
    <w:p w:rsidR="00FC0C9D" w:rsidRPr="003E5484" w:rsidRDefault="00FC0C9D" w:rsidP="00BC0740">
      <w:pPr>
        <w:pStyle w:val="a3"/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Проведение сюжетно-ролевых игр, моделирующих жизненные ситуации: «Банк», «Кафе», «Супермаркет», «Путешествие», «Аукцион».</w:t>
      </w:r>
    </w:p>
    <w:p w:rsidR="00FC0C9D" w:rsidRPr="003E5484" w:rsidRDefault="00FC0C9D" w:rsidP="00BC0740">
      <w:pPr>
        <w:pStyle w:val="a3"/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Организация развивающих игр («Пятый лишний», «Подбери витрину для магазина», «</w:t>
      </w:r>
      <w:proofErr w:type="gramStart"/>
      <w:r w:rsidRPr="003E5484">
        <w:rPr>
          <w:sz w:val="28"/>
          <w:szCs w:val="28"/>
        </w:rPr>
        <w:t>Кому</w:t>
      </w:r>
      <w:proofErr w:type="gramEnd"/>
      <w:r w:rsidRPr="003E5484">
        <w:rPr>
          <w:sz w:val="28"/>
          <w:szCs w:val="28"/>
        </w:rPr>
        <w:t xml:space="preserve"> что нужно для работы», игры по продвижению продукта).</w:t>
      </w:r>
    </w:p>
    <w:p w:rsidR="00FC0C9D" w:rsidRPr="003E5484" w:rsidRDefault="00FC0C9D" w:rsidP="00BC0740">
      <w:pPr>
        <w:pStyle w:val="a3"/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Решение арифметических задач, кроссвордов.</w:t>
      </w:r>
    </w:p>
    <w:p w:rsidR="006E058E" w:rsidRPr="003E5484" w:rsidRDefault="006E058E" w:rsidP="00BC0740">
      <w:pPr>
        <w:pStyle w:val="a3"/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Чтение художественной литературы.</w:t>
      </w:r>
    </w:p>
    <w:p w:rsidR="006E058E" w:rsidRPr="003E5484" w:rsidRDefault="00FC0C9D" w:rsidP="00BC0740">
      <w:pPr>
        <w:pStyle w:val="a3"/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E5484">
        <w:rPr>
          <w:sz w:val="28"/>
          <w:szCs w:val="28"/>
        </w:rPr>
        <w:t xml:space="preserve">Использование сказок экономического содержания в игровой деятельности и на занятиях. </w:t>
      </w:r>
    </w:p>
    <w:p w:rsidR="007F132F" w:rsidRPr="003E5484" w:rsidRDefault="007F132F" w:rsidP="00BC0740">
      <w:pPr>
        <w:pStyle w:val="a3"/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Игровые упражнения для активизации воображения, внимания, восприятия:</w:t>
      </w:r>
    </w:p>
    <w:p w:rsidR="007F132F" w:rsidRPr="003E5484" w:rsidRDefault="007F132F" w:rsidP="00BC0740">
      <w:pPr>
        <w:widowControl/>
        <w:autoSpaceDE/>
        <w:autoSpaceDN/>
        <w:adjustRightInd/>
        <w:spacing w:line="360" w:lineRule="auto"/>
        <w:ind w:left="993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- анализ, классификация предметов;</w:t>
      </w:r>
    </w:p>
    <w:p w:rsidR="007F132F" w:rsidRPr="003E5484" w:rsidRDefault="007F132F" w:rsidP="00BC0740">
      <w:pPr>
        <w:widowControl/>
        <w:autoSpaceDE/>
        <w:autoSpaceDN/>
        <w:adjustRightInd/>
        <w:spacing w:line="360" w:lineRule="auto"/>
        <w:ind w:left="993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- обобщение по заданному признаку;</w:t>
      </w:r>
    </w:p>
    <w:p w:rsidR="007F132F" w:rsidRPr="003E5484" w:rsidRDefault="007F132F" w:rsidP="00BC0740">
      <w:pPr>
        <w:widowControl/>
        <w:autoSpaceDE/>
        <w:autoSpaceDN/>
        <w:adjustRightInd/>
        <w:spacing w:line="360" w:lineRule="auto"/>
        <w:ind w:left="993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- сравнение и выделение главного;</w:t>
      </w:r>
    </w:p>
    <w:p w:rsidR="007F132F" w:rsidRPr="003E5484" w:rsidRDefault="007F132F" w:rsidP="00BC0740">
      <w:pPr>
        <w:widowControl/>
        <w:autoSpaceDE/>
        <w:autoSpaceDN/>
        <w:adjustRightInd/>
        <w:spacing w:line="360" w:lineRule="auto"/>
        <w:ind w:left="993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- простые умозаключения;</w:t>
      </w:r>
    </w:p>
    <w:p w:rsidR="007F132F" w:rsidRPr="003E5484" w:rsidRDefault="007F132F" w:rsidP="00BC0740">
      <w:pPr>
        <w:widowControl/>
        <w:autoSpaceDE/>
        <w:autoSpaceDN/>
        <w:adjustRightInd/>
        <w:spacing w:line="360" w:lineRule="auto"/>
        <w:ind w:left="993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- действия по предложенной схеме-алгоритму</w:t>
      </w:r>
    </w:p>
    <w:p w:rsidR="007F132F" w:rsidRPr="003E5484" w:rsidRDefault="007F132F" w:rsidP="00BC0740">
      <w:pPr>
        <w:pStyle w:val="a3"/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Игровые упражнения для развития математических способностей:</w:t>
      </w:r>
    </w:p>
    <w:p w:rsidR="007F132F" w:rsidRPr="003E5484" w:rsidRDefault="007F132F" w:rsidP="00BC0740">
      <w:pPr>
        <w:widowControl/>
        <w:autoSpaceDE/>
        <w:autoSpaceDN/>
        <w:adjustRightInd/>
        <w:spacing w:line="360" w:lineRule="auto"/>
        <w:ind w:left="993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- овладение счетными операциями;</w:t>
      </w:r>
    </w:p>
    <w:p w:rsidR="007F132F" w:rsidRPr="003E5484" w:rsidRDefault="007F132F" w:rsidP="00BC0740">
      <w:pPr>
        <w:widowControl/>
        <w:autoSpaceDE/>
        <w:autoSpaceDN/>
        <w:adjustRightInd/>
        <w:spacing w:line="360" w:lineRule="auto"/>
        <w:ind w:left="993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- формирование представлений о форме, величине, пространстве и времени;</w:t>
      </w:r>
    </w:p>
    <w:p w:rsidR="007F132F" w:rsidRPr="003E5484" w:rsidRDefault="007F132F" w:rsidP="00BC0740">
      <w:pPr>
        <w:widowControl/>
        <w:autoSpaceDE/>
        <w:autoSpaceDN/>
        <w:adjustRightInd/>
        <w:spacing w:line="360" w:lineRule="auto"/>
        <w:ind w:left="993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- сравнение количества предметов;</w:t>
      </w:r>
    </w:p>
    <w:p w:rsidR="00571164" w:rsidRDefault="007F132F" w:rsidP="00BC0740">
      <w:pPr>
        <w:widowControl/>
        <w:autoSpaceDE/>
        <w:autoSpaceDN/>
        <w:adjustRightInd/>
        <w:spacing w:line="360" w:lineRule="auto"/>
        <w:ind w:left="993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- освоение количественного и порядкового счета (последнему уделяется особое внимание);</w:t>
      </w:r>
    </w:p>
    <w:p w:rsidR="007F132F" w:rsidRPr="00571164" w:rsidRDefault="007F132F" w:rsidP="00BC0740">
      <w:pPr>
        <w:widowControl/>
        <w:autoSpaceDE/>
        <w:autoSpaceDN/>
        <w:adjustRightInd/>
        <w:spacing w:line="360" w:lineRule="auto"/>
        <w:ind w:left="993"/>
        <w:jc w:val="both"/>
        <w:rPr>
          <w:sz w:val="28"/>
          <w:szCs w:val="28"/>
        </w:rPr>
      </w:pPr>
      <w:r w:rsidRPr="00571164">
        <w:rPr>
          <w:sz w:val="28"/>
          <w:szCs w:val="28"/>
        </w:rPr>
        <w:t>- решение арифметических задач и примеров на сложение и вычитание.</w:t>
      </w:r>
    </w:p>
    <w:p w:rsidR="00FC0C9D" w:rsidRPr="003E5484" w:rsidRDefault="00FC0C9D" w:rsidP="00BC0740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3E5484">
        <w:rPr>
          <w:sz w:val="28"/>
          <w:szCs w:val="28"/>
        </w:rPr>
        <w:t xml:space="preserve">Для закрепления сложных экономических понятий можно использовать сказочных персонажей. Например, «поселить» в группе игрушечного мальчика Эконома. Лучшему пониманию материала поможет экономический уголок в </w:t>
      </w:r>
      <w:r w:rsidRPr="003E5484">
        <w:rPr>
          <w:sz w:val="28"/>
          <w:szCs w:val="28"/>
        </w:rPr>
        <w:lastRenderedPageBreak/>
        <w:t>группе с экономической картой для путешествий, дидактическими материалами.</w:t>
      </w:r>
    </w:p>
    <w:p w:rsidR="00FC0C9D" w:rsidRPr="003E5484" w:rsidRDefault="00FC0C9D" w:rsidP="00BC0740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К знакомству детей с экономической азбукой необходимо подключать родителей. На заключительных занятиях рекомендуется провести аукцион товаров, которые дети сделали дома вместе с мамами и папами. Также большой популярностью будет пользоваться конкурс на открытие собственной фирмы. Привлечь к этому можно также родителей: придумать с ними фирменный знак, изучить спрос и предложение на рынке, продумать рекламную кампанию.</w:t>
      </w:r>
    </w:p>
    <w:p w:rsidR="005C63C5" w:rsidRPr="003E5484" w:rsidRDefault="00FC0C9D" w:rsidP="00BC0740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Рассказы о бартере можно дополнить реальным бартером: предложить детям принести из дома небольшие сувениры и обменяться ими.</w:t>
      </w:r>
    </w:p>
    <w:p w:rsidR="007F132F" w:rsidRPr="003E5484" w:rsidRDefault="007F132F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3E5484">
        <w:rPr>
          <w:rFonts w:ascii="Times New Roman" w:hAnsi="Times New Roman" w:cs="Times New Roman"/>
          <w:sz w:val="28"/>
          <w:szCs w:val="28"/>
        </w:rPr>
        <w:t xml:space="preserve"> ориентированы </w:t>
      </w:r>
      <w:proofErr w:type="gramStart"/>
      <w:r w:rsidRPr="003E548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E5484">
        <w:rPr>
          <w:rFonts w:ascii="Times New Roman" w:hAnsi="Times New Roman" w:cs="Times New Roman"/>
          <w:sz w:val="28"/>
          <w:szCs w:val="28"/>
        </w:rPr>
        <w:t>:</w:t>
      </w:r>
    </w:p>
    <w:p w:rsidR="007F132F" w:rsidRPr="003E5484" w:rsidRDefault="00571164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</w:t>
      </w:r>
      <w:r w:rsidR="007F132F" w:rsidRPr="003E5484">
        <w:rPr>
          <w:rFonts w:ascii="Times New Roman" w:hAnsi="Times New Roman" w:cs="Times New Roman"/>
          <w:sz w:val="28"/>
          <w:szCs w:val="28"/>
        </w:rPr>
        <w:t xml:space="preserve">мение считать (в прямом арифметическом смысле: складывать, </w:t>
      </w:r>
      <w:r w:rsidR="00E7383D">
        <w:rPr>
          <w:rFonts w:ascii="Times New Roman" w:hAnsi="Times New Roman" w:cs="Times New Roman"/>
          <w:sz w:val="28"/>
          <w:szCs w:val="28"/>
        </w:rPr>
        <w:t>вычитать</w:t>
      </w:r>
      <w:r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7F132F" w:rsidRPr="003E5484" w:rsidRDefault="00571164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</w:t>
      </w:r>
      <w:r w:rsidR="007F132F" w:rsidRPr="003E5484">
        <w:rPr>
          <w:rFonts w:ascii="Times New Roman" w:hAnsi="Times New Roman" w:cs="Times New Roman"/>
          <w:sz w:val="28"/>
          <w:szCs w:val="28"/>
        </w:rPr>
        <w:t>нание о соотношении стоимости вещей (услуг)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1164" w:rsidRDefault="00571164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</w:t>
      </w:r>
      <w:r w:rsidR="007F132F" w:rsidRPr="003E5484">
        <w:rPr>
          <w:rFonts w:ascii="Times New Roman" w:hAnsi="Times New Roman" w:cs="Times New Roman"/>
          <w:sz w:val="28"/>
          <w:szCs w:val="28"/>
        </w:rPr>
        <w:t xml:space="preserve">мение выбирать (между двумя «хочется», между </w:t>
      </w:r>
      <w:proofErr w:type="gramStart"/>
      <w:r w:rsidR="007F132F" w:rsidRPr="003E5484">
        <w:rPr>
          <w:rFonts w:ascii="Times New Roman" w:hAnsi="Times New Roman" w:cs="Times New Roman"/>
          <w:sz w:val="28"/>
          <w:szCs w:val="28"/>
        </w:rPr>
        <w:t>нужным</w:t>
      </w:r>
      <w:proofErr w:type="gramEnd"/>
      <w:r w:rsidR="007F132F" w:rsidRPr="003E5484">
        <w:rPr>
          <w:rFonts w:ascii="Times New Roman" w:hAnsi="Times New Roman" w:cs="Times New Roman"/>
          <w:sz w:val="28"/>
          <w:szCs w:val="28"/>
        </w:rPr>
        <w:t xml:space="preserve"> и необход</w:t>
      </w:r>
      <w:r>
        <w:rPr>
          <w:rFonts w:ascii="Times New Roman" w:hAnsi="Times New Roman" w:cs="Times New Roman"/>
          <w:sz w:val="28"/>
          <w:szCs w:val="28"/>
        </w:rPr>
        <w:t>имым, хорошим и плохим и т.д.);</w:t>
      </w:r>
    </w:p>
    <w:p w:rsidR="007F132F" w:rsidRPr="003E5484" w:rsidRDefault="00571164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</w:t>
      </w:r>
      <w:r w:rsidR="007F132F" w:rsidRPr="003E5484">
        <w:rPr>
          <w:rFonts w:ascii="Times New Roman" w:hAnsi="Times New Roman" w:cs="Times New Roman"/>
          <w:sz w:val="28"/>
          <w:szCs w:val="28"/>
        </w:rPr>
        <w:t xml:space="preserve">мение отказываться (от менее </w:t>
      </w:r>
      <w:proofErr w:type="gramStart"/>
      <w:r w:rsidR="007F132F" w:rsidRPr="003E5484">
        <w:rPr>
          <w:rFonts w:ascii="Times New Roman" w:hAnsi="Times New Roman" w:cs="Times New Roman"/>
          <w:sz w:val="28"/>
          <w:szCs w:val="28"/>
        </w:rPr>
        <w:t>нужного</w:t>
      </w:r>
      <w:proofErr w:type="gramEnd"/>
      <w:r w:rsidR="007F132F" w:rsidRPr="003E5484">
        <w:rPr>
          <w:rFonts w:ascii="Times New Roman" w:hAnsi="Times New Roman" w:cs="Times New Roman"/>
          <w:sz w:val="28"/>
          <w:szCs w:val="28"/>
        </w:rPr>
        <w:t>, от некачественного, от менее ценного – и соответственно определять приоритеты)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132F" w:rsidRPr="003E5484" w:rsidRDefault="00571164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п</w:t>
      </w:r>
      <w:r w:rsidR="007F132F" w:rsidRPr="003E5484">
        <w:rPr>
          <w:rFonts w:ascii="Times New Roman" w:hAnsi="Times New Roman" w:cs="Times New Roman"/>
          <w:sz w:val="28"/>
          <w:szCs w:val="28"/>
        </w:rPr>
        <w:t>овышение самооценки, чу</w:t>
      </w:r>
      <w:r>
        <w:rPr>
          <w:rFonts w:ascii="Times New Roman" w:hAnsi="Times New Roman" w:cs="Times New Roman"/>
          <w:sz w:val="28"/>
          <w:szCs w:val="28"/>
        </w:rPr>
        <w:t>вства собственного достоинства (ч</w:t>
      </w:r>
      <w:r w:rsidR="007F132F" w:rsidRPr="003E5484">
        <w:rPr>
          <w:rFonts w:ascii="Times New Roman" w:hAnsi="Times New Roman" w:cs="Times New Roman"/>
          <w:sz w:val="28"/>
          <w:szCs w:val="28"/>
        </w:rPr>
        <w:t xml:space="preserve">тобы почувствовать себя взрослым, надо познать себя через действие, через проявление </w:t>
      </w:r>
      <w:r>
        <w:rPr>
          <w:rFonts w:ascii="Times New Roman" w:hAnsi="Times New Roman" w:cs="Times New Roman"/>
          <w:sz w:val="28"/>
          <w:szCs w:val="28"/>
        </w:rPr>
        <w:t>себя в тех или иных ситуациях, м</w:t>
      </w:r>
      <w:r w:rsidR="007F132F" w:rsidRPr="003E5484">
        <w:rPr>
          <w:rFonts w:ascii="Times New Roman" w:hAnsi="Times New Roman" w:cs="Times New Roman"/>
          <w:sz w:val="28"/>
          <w:szCs w:val="28"/>
        </w:rPr>
        <w:t>еханизм здесь таков: поступок – последствия – осознание – понимание – развитие – психологическая зрелость – но</w:t>
      </w:r>
      <w:r>
        <w:rPr>
          <w:rFonts w:ascii="Times New Roman" w:hAnsi="Times New Roman" w:cs="Times New Roman"/>
          <w:sz w:val="28"/>
          <w:szCs w:val="28"/>
        </w:rPr>
        <w:t>вый, уже более зрелый поступок);</w:t>
      </w:r>
      <w:proofErr w:type="gramEnd"/>
    </w:p>
    <w:p w:rsidR="007F132F" w:rsidRPr="003E5484" w:rsidRDefault="00571164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познание себя (и</w:t>
      </w:r>
      <w:r w:rsidR="007F132F" w:rsidRPr="003E5484">
        <w:rPr>
          <w:rFonts w:ascii="Times New Roman" w:hAnsi="Times New Roman" w:cs="Times New Roman"/>
          <w:sz w:val="28"/>
          <w:szCs w:val="28"/>
        </w:rPr>
        <w:t>ногда дети с удивлением обнаруживают, что они не так добры, как о себе думали; не так беспомощны, как предполага</w:t>
      </w:r>
      <w:r>
        <w:rPr>
          <w:rFonts w:ascii="Times New Roman" w:hAnsi="Times New Roman" w:cs="Times New Roman"/>
          <w:sz w:val="28"/>
          <w:szCs w:val="28"/>
        </w:rPr>
        <w:t>ли – все это ведет к рефлексии);</w:t>
      </w:r>
    </w:p>
    <w:p w:rsidR="007F132F" w:rsidRPr="003E5484" w:rsidRDefault="00571164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познание других (ч</w:t>
      </w:r>
      <w:r w:rsidR="007F132F" w:rsidRPr="003E5484">
        <w:rPr>
          <w:rFonts w:ascii="Times New Roman" w:hAnsi="Times New Roman" w:cs="Times New Roman"/>
          <w:sz w:val="28"/>
          <w:szCs w:val="28"/>
        </w:rPr>
        <w:t>ем раньше ребенок осознает, что денежные отношения иногда являются «лакмусовой бумажкой» и для дружбы, и для любви, тем меньше ошибок и прово</w:t>
      </w:r>
      <w:r>
        <w:rPr>
          <w:rFonts w:ascii="Times New Roman" w:hAnsi="Times New Roman" w:cs="Times New Roman"/>
          <w:sz w:val="28"/>
          <w:szCs w:val="28"/>
        </w:rPr>
        <w:t>каций совершит он в дальнейшем);</w:t>
      </w:r>
    </w:p>
    <w:p w:rsidR="007F132F" w:rsidRPr="003E5484" w:rsidRDefault="00571164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 р</w:t>
      </w:r>
      <w:r w:rsidR="007F132F" w:rsidRPr="003E5484">
        <w:rPr>
          <w:rFonts w:ascii="Times New Roman" w:hAnsi="Times New Roman" w:cs="Times New Roman"/>
          <w:sz w:val="28"/>
          <w:szCs w:val="28"/>
        </w:rPr>
        <w:t>адость благотворительност</w:t>
      </w:r>
      <w:r>
        <w:rPr>
          <w:rFonts w:ascii="Times New Roman" w:hAnsi="Times New Roman" w:cs="Times New Roman"/>
          <w:sz w:val="28"/>
          <w:szCs w:val="28"/>
        </w:rPr>
        <w:t>и, безвозмездной помощи другим (пожертвовать часть своих</w:t>
      </w:r>
      <w:r w:rsidR="007F132F" w:rsidRPr="003E5484">
        <w:rPr>
          <w:rFonts w:ascii="Times New Roman" w:hAnsi="Times New Roman" w:cs="Times New Roman"/>
          <w:sz w:val="28"/>
          <w:szCs w:val="28"/>
        </w:rPr>
        <w:t xml:space="preserve"> средств на добрые дела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132F" w:rsidRPr="003E5484">
        <w:rPr>
          <w:rFonts w:ascii="Times New Roman" w:hAnsi="Times New Roman" w:cs="Times New Roman"/>
          <w:sz w:val="28"/>
          <w:szCs w:val="28"/>
        </w:rPr>
        <w:t>хороший тест для род</w:t>
      </w:r>
      <w:r>
        <w:rPr>
          <w:rFonts w:ascii="Times New Roman" w:hAnsi="Times New Roman" w:cs="Times New Roman"/>
          <w:sz w:val="28"/>
          <w:szCs w:val="28"/>
        </w:rPr>
        <w:t xml:space="preserve">ителей – кого же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вырастили и что нас ждет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старости?);</w:t>
      </w:r>
    </w:p>
    <w:p w:rsidR="007F132F" w:rsidRPr="003E5484" w:rsidRDefault="00571164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</w:t>
      </w:r>
      <w:r w:rsidR="007F132F" w:rsidRPr="003E5484">
        <w:rPr>
          <w:rFonts w:ascii="Times New Roman" w:hAnsi="Times New Roman" w:cs="Times New Roman"/>
          <w:sz w:val="28"/>
          <w:szCs w:val="28"/>
        </w:rPr>
        <w:t xml:space="preserve">озможность проявить себя «на равных» в отношениях с родителями (заключение договоров, одалживание, возможность «скинуться» на общее дело и т.д.). Здесь – база для становления </w:t>
      </w:r>
      <w:proofErr w:type="spellStart"/>
      <w:r w:rsidR="007F132F" w:rsidRPr="003E5484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="007F132F" w:rsidRPr="003E5484">
        <w:rPr>
          <w:rFonts w:ascii="Times New Roman" w:hAnsi="Times New Roman" w:cs="Times New Roman"/>
          <w:sz w:val="28"/>
          <w:szCs w:val="28"/>
        </w:rPr>
        <w:t xml:space="preserve"> ребенка. </w:t>
      </w:r>
    </w:p>
    <w:p w:rsidR="00571164" w:rsidRDefault="00571164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з</w:t>
      </w:r>
      <w:r w:rsidR="007F132F" w:rsidRPr="003E5484">
        <w:rPr>
          <w:rFonts w:ascii="Times New Roman" w:hAnsi="Times New Roman" w:cs="Times New Roman"/>
          <w:sz w:val="28"/>
          <w:szCs w:val="28"/>
        </w:rPr>
        <w:t>накомство с основными финансовыми понятиями – «долговое обязательство», «кредит»</w:t>
      </w:r>
      <w:r>
        <w:rPr>
          <w:rFonts w:ascii="Times New Roman" w:hAnsi="Times New Roman" w:cs="Times New Roman"/>
          <w:sz w:val="28"/>
          <w:szCs w:val="28"/>
        </w:rPr>
        <w:t>, «договор», «расписка» и т.д. (с</w:t>
      </w:r>
      <w:r w:rsidR="007F132F" w:rsidRPr="003E5484">
        <w:rPr>
          <w:rFonts w:ascii="Times New Roman" w:hAnsi="Times New Roman" w:cs="Times New Roman"/>
          <w:sz w:val="28"/>
          <w:szCs w:val="28"/>
        </w:rPr>
        <w:t>овременному человеку наряду со знанием компьютера и иностранного языка сегодня также необходимы начальные знания</w:t>
      </w:r>
      <w:r>
        <w:rPr>
          <w:rFonts w:ascii="Times New Roman" w:hAnsi="Times New Roman" w:cs="Times New Roman"/>
          <w:sz w:val="28"/>
          <w:szCs w:val="28"/>
        </w:rPr>
        <w:t xml:space="preserve"> в финансовой сфере);</w:t>
      </w:r>
    </w:p>
    <w:p w:rsidR="006008CF" w:rsidRPr="00571164" w:rsidRDefault="00571164" w:rsidP="00BC074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у</w:t>
      </w:r>
      <w:r w:rsidR="007F132F" w:rsidRPr="003E5484">
        <w:rPr>
          <w:rFonts w:ascii="Times New Roman" w:hAnsi="Times New Roman" w:cs="Times New Roman"/>
          <w:sz w:val="28"/>
          <w:szCs w:val="28"/>
        </w:rPr>
        <w:t>мение просчитывать свои действия, видеть последствия того или иного решения.</w:t>
      </w:r>
    </w:p>
    <w:p w:rsidR="006008CF" w:rsidRPr="003E5484" w:rsidRDefault="006008CF" w:rsidP="00BC0740">
      <w:pPr>
        <w:widowControl/>
        <w:autoSpaceDE/>
        <w:autoSpaceDN/>
        <w:adjustRightInd/>
        <w:spacing w:line="360" w:lineRule="auto"/>
        <w:ind w:firstLine="567"/>
        <w:jc w:val="both"/>
        <w:rPr>
          <w:b/>
          <w:sz w:val="28"/>
          <w:szCs w:val="28"/>
        </w:rPr>
      </w:pPr>
      <w:r w:rsidRPr="003E5484">
        <w:rPr>
          <w:b/>
          <w:sz w:val="28"/>
          <w:szCs w:val="28"/>
        </w:rPr>
        <w:t>Формы подведения итогов реализации дополните</w:t>
      </w:r>
      <w:r w:rsidR="00571164">
        <w:rPr>
          <w:b/>
          <w:sz w:val="28"/>
          <w:szCs w:val="28"/>
        </w:rPr>
        <w:t>льной образовательной программы:</w:t>
      </w:r>
    </w:p>
    <w:p w:rsidR="006008CF" w:rsidRPr="00571164" w:rsidRDefault="006008CF" w:rsidP="00BC0740">
      <w:pPr>
        <w:pStyle w:val="a3"/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71164">
        <w:rPr>
          <w:sz w:val="28"/>
          <w:szCs w:val="28"/>
        </w:rPr>
        <w:t>Итоговые занятия</w:t>
      </w:r>
      <w:r w:rsidR="00571164">
        <w:rPr>
          <w:sz w:val="28"/>
          <w:szCs w:val="28"/>
        </w:rPr>
        <w:t>.</w:t>
      </w:r>
    </w:p>
    <w:p w:rsidR="006008CF" w:rsidRPr="003E5484" w:rsidRDefault="006008CF" w:rsidP="00BC0740">
      <w:pPr>
        <w:widowControl/>
        <w:autoSpaceDE/>
        <w:autoSpaceDN/>
        <w:adjustRightInd/>
        <w:spacing w:line="360" w:lineRule="auto"/>
        <w:ind w:firstLine="567"/>
        <w:jc w:val="both"/>
        <w:rPr>
          <w:b/>
          <w:sz w:val="28"/>
          <w:szCs w:val="28"/>
        </w:rPr>
      </w:pPr>
      <w:r w:rsidRPr="003E5484">
        <w:rPr>
          <w:b/>
          <w:sz w:val="28"/>
          <w:szCs w:val="28"/>
        </w:rPr>
        <w:t xml:space="preserve">Учебно-тематический план. </w:t>
      </w:r>
    </w:p>
    <w:p w:rsidR="006008CF" w:rsidRPr="003E5484" w:rsidRDefault="006008CF" w:rsidP="00BC0740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Программа распределена по разделам:</w:t>
      </w:r>
    </w:p>
    <w:p w:rsidR="006008CF" w:rsidRPr="003E5484" w:rsidRDefault="003142A3" w:rsidP="00BC0740">
      <w:pPr>
        <w:pStyle w:val="a3"/>
        <w:widowControl/>
        <w:numPr>
          <w:ilvl w:val="0"/>
          <w:numId w:val="12"/>
        </w:numPr>
        <w:tabs>
          <w:tab w:val="left" w:pos="851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3E5484">
        <w:rPr>
          <w:sz w:val="28"/>
          <w:szCs w:val="28"/>
        </w:rPr>
        <w:t xml:space="preserve">Труд – </w:t>
      </w:r>
      <w:r w:rsidR="006008CF" w:rsidRPr="003E5484">
        <w:rPr>
          <w:sz w:val="28"/>
          <w:szCs w:val="28"/>
        </w:rPr>
        <w:t>продукт.</w:t>
      </w:r>
    </w:p>
    <w:p w:rsidR="006008CF" w:rsidRPr="003E5484" w:rsidRDefault="003142A3" w:rsidP="00BC0740">
      <w:pPr>
        <w:pStyle w:val="a3"/>
        <w:widowControl/>
        <w:numPr>
          <w:ilvl w:val="0"/>
          <w:numId w:val="12"/>
        </w:numPr>
        <w:tabs>
          <w:tab w:val="left" w:pos="851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Деньги – цена, стоимость</w:t>
      </w:r>
      <w:r w:rsidR="006008CF" w:rsidRPr="003E5484">
        <w:rPr>
          <w:sz w:val="28"/>
          <w:szCs w:val="28"/>
        </w:rPr>
        <w:t>.</w:t>
      </w:r>
    </w:p>
    <w:p w:rsidR="006008CF" w:rsidRPr="003E5484" w:rsidRDefault="006008CF" w:rsidP="00BC0740">
      <w:pPr>
        <w:pStyle w:val="a3"/>
        <w:widowControl/>
        <w:numPr>
          <w:ilvl w:val="0"/>
          <w:numId w:val="12"/>
        </w:numPr>
        <w:tabs>
          <w:tab w:val="left" w:pos="851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Реклама: желания и возможности.</w:t>
      </w:r>
    </w:p>
    <w:p w:rsidR="00410AB6" w:rsidRPr="00BC0740" w:rsidRDefault="006008CF" w:rsidP="00BC0740">
      <w:pPr>
        <w:pStyle w:val="a3"/>
        <w:widowControl/>
        <w:numPr>
          <w:ilvl w:val="0"/>
          <w:numId w:val="12"/>
        </w:numPr>
        <w:tabs>
          <w:tab w:val="left" w:pos="851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Полезные навыки и п</w:t>
      </w:r>
      <w:r w:rsidR="006E058E" w:rsidRPr="003E5484">
        <w:rPr>
          <w:sz w:val="28"/>
          <w:szCs w:val="28"/>
        </w:rPr>
        <w:t>ривычки в быту.</w:t>
      </w:r>
    </w:p>
    <w:p w:rsidR="00410AB6" w:rsidRDefault="006008CF" w:rsidP="00BC0740">
      <w:pPr>
        <w:pStyle w:val="a3"/>
        <w:widowControl/>
        <w:tabs>
          <w:tab w:val="left" w:pos="851"/>
        </w:tabs>
        <w:autoSpaceDE/>
        <w:autoSpaceDN/>
        <w:adjustRightInd/>
        <w:spacing w:line="360" w:lineRule="auto"/>
        <w:ind w:left="567"/>
        <w:jc w:val="both"/>
        <w:rPr>
          <w:bCs/>
          <w:kern w:val="32"/>
          <w:sz w:val="28"/>
          <w:szCs w:val="28"/>
        </w:rPr>
      </w:pPr>
      <w:r w:rsidRPr="00410AB6">
        <w:rPr>
          <w:bCs/>
          <w:kern w:val="32"/>
          <w:sz w:val="28"/>
          <w:szCs w:val="28"/>
        </w:rPr>
        <w:t>Сентябрь – 2 занятия</w:t>
      </w:r>
    </w:p>
    <w:p w:rsidR="00410AB6" w:rsidRDefault="00410AB6" w:rsidP="00BC0740">
      <w:pPr>
        <w:pStyle w:val="a3"/>
        <w:widowControl/>
        <w:tabs>
          <w:tab w:val="left" w:pos="851"/>
        </w:tabs>
        <w:autoSpaceDE/>
        <w:autoSpaceDN/>
        <w:adjustRightInd/>
        <w:spacing w:line="360" w:lineRule="auto"/>
        <w:ind w:left="567"/>
        <w:jc w:val="both"/>
        <w:rPr>
          <w:bCs/>
          <w:kern w:val="32"/>
          <w:sz w:val="28"/>
          <w:szCs w:val="28"/>
        </w:rPr>
      </w:pPr>
      <w:r w:rsidRPr="003E5484">
        <w:rPr>
          <w:bCs/>
          <w:kern w:val="32"/>
          <w:sz w:val="28"/>
          <w:szCs w:val="28"/>
        </w:rPr>
        <w:t xml:space="preserve">Октябрь – 4 занятия  </w:t>
      </w:r>
    </w:p>
    <w:p w:rsidR="00410AB6" w:rsidRDefault="00410AB6" w:rsidP="00BC0740">
      <w:pPr>
        <w:pStyle w:val="a3"/>
        <w:widowControl/>
        <w:tabs>
          <w:tab w:val="left" w:pos="851"/>
        </w:tabs>
        <w:autoSpaceDE/>
        <w:autoSpaceDN/>
        <w:adjustRightInd/>
        <w:spacing w:line="360" w:lineRule="auto"/>
        <w:ind w:left="567"/>
        <w:jc w:val="both"/>
        <w:rPr>
          <w:bCs/>
          <w:kern w:val="32"/>
          <w:sz w:val="28"/>
          <w:szCs w:val="28"/>
        </w:rPr>
      </w:pPr>
      <w:r w:rsidRPr="003E5484">
        <w:rPr>
          <w:bCs/>
          <w:kern w:val="32"/>
          <w:sz w:val="28"/>
          <w:szCs w:val="28"/>
          <w:lang w:val="tt-RU"/>
        </w:rPr>
        <w:t xml:space="preserve">Ноябрь </w:t>
      </w:r>
      <w:r w:rsidRPr="003E5484">
        <w:rPr>
          <w:bCs/>
          <w:kern w:val="32"/>
          <w:sz w:val="28"/>
          <w:szCs w:val="28"/>
        </w:rPr>
        <w:t xml:space="preserve">– 4 занятия  </w:t>
      </w:r>
    </w:p>
    <w:p w:rsidR="00410AB6" w:rsidRDefault="00410AB6" w:rsidP="00BC0740">
      <w:pPr>
        <w:pStyle w:val="a3"/>
        <w:widowControl/>
        <w:tabs>
          <w:tab w:val="left" w:pos="851"/>
        </w:tabs>
        <w:autoSpaceDE/>
        <w:autoSpaceDN/>
        <w:adjustRightInd/>
        <w:spacing w:line="360" w:lineRule="auto"/>
        <w:ind w:left="567"/>
        <w:jc w:val="both"/>
        <w:rPr>
          <w:bCs/>
          <w:kern w:val="32"/>
          <w:sz w:val="28"/>
          <w:szCs w:val="28"/>
        </w:rPr>
      </w:pPr>
      <w:r w:rsidRPr="003E5484">
        <w:rPr>
          <w:bCs/>
          <w:kern w:val="32"/>
          <w:sz w:val="28"/>
          <w:szCs w:val="28"/>
          <w:lang w:val="tt-RU"/>
        </w:rPr>
        <w:t xml:space="preserve">Декабрь </w:t>
      </w:r>
      <w:r w:rsidRPr="003E5484">
        <w:rPr>
          <w:bCs/>
          <w:kern w:val="32"/>
          <w:sz w:val="28"/>
          <w:szCs w:val="28"/>
        </w:rPr>
        <w:t xml:space="preserve">– 4 занятия  </w:t>
      </w:r>
    </w:p>
    <w:p w:rsidR="00410AB6" w:rsidRDefault="00410AB6" w:rsidP="00BC0740">
      <w:pPr>
        <w:pStyle w:val="a3"/>
        <w:widowControl/>
        <w:tabs>
          <w:tab w:val="left" w:pos="851"/>
        </w:tabs>
        <w:autoSpaceDE/>
        <w:autoSpaceDN/>
        <w:adjustRightInd/>
        <w:spacing w:line="360" w:lineRule="auto"/>
        <w:ind w:left="567"/>
        <w:jc w:val="both"/>
        <w:rPr>
          <w:bCs/>
          <w:kern w:val="32"/>
          <w:sz w:val="28"/>
          <w:szCs w:val="28"/>
        </w:rPr>
      </w:pPr>
      <w:r w:rsidRPr="003E5484">
        <w:rPr>
          <w:bCs/>
          <w:kern w:val="32"/>
          <w:sz w:val="28"/>
          <w:szCs w:val="28"/>
          <w:lang w:val="tt-RU"/>
        </w:rPr>
        <w:t xml:space="preserve">Январь </w:t>
      </w:r>
      <w:r w:rsidRPr="003E5484">
        <w:rPr>
          <w:bCs/>
          <w:kern w:val="32"/>
          <w:sz w:val="28"/>
          <w:szCs w:val="28"/>
        </w:rPr>
        <w:t xml:space="preserve">– 2 занятия  </w:t>
      </w:r>
    </w:p>
    <w:p w:rsidR="00410AB6" w:rsidRDefault="00410AB6" w:rsidP="00BC0740">
      <w:pPr>
        <w:pStyle w:val="a3"/>
        <w:widowControl/>
        <w:tabs>
          <w:tab w:val="left" w:pos="851"/>
        </w:tabs>
        <w:autoSpaceDE/>
        <w:autoSpaceDN/>
        <w:adjustRightInd/>
        <w:spacing w:line="360" w:lineRule="auto"/>
        <w:ind w:left="567"/>
        <w:jc w:val="both"/>
        <w:rPr>
          <w:bCs/>
          <w:kern w:val="32"/>
          <w:sz w:val="28"/>
          <w:szCs w:val="28"/>
        </w:rPr>
      </w:pPr>
      <w:r w:rsidRPr="003E5484">
        <w:rPr>
          <w:bCs/>
          <w:kern w:val="32"/>
          <w:sz w:val="28"/>
          <w:szCs w:val="28"/>
          <w:lang w:val="tt-RU"/>
        </w:rPr>
        <w:t xml:space="preserve">Февраль </w:t>
      </w:r>
      <w:r w:rsidRPr="003E5484">
        <w:rPr>
          <w:bCs/>
          <w:kern w:val="32"/>
          <w:sz w:val="28"/>
          <w:szCs w:val="28"/>
        </w:rPr>
        <w:t xml:space="preserve">– 4 занятия  </w:t>
      </w:r>
    </w:p>
    <w:p w:rsidR="00410AB6" w:rsidRDefault="00410AB6" w:rsidP="00BC0740">
      <w:pPr>
        <w:pStyle w:val="a3"/>
        <w:widowControl/>
        <w:tabs>
          <w:tab w:val="left" w:pos="851"/>
        </w:tabs>
        <w:autoSpaceDE/>
        <w:autoSpaceDN/>
        <w:adjustRightInd/>
        <w:spacing w:line="360" w:lineRule="auto"/>
        <w:ind w:left="567"/>
        <w:jc w:val="both"/>
        <w:rPr>
          <w:bCs/>
          <w:kern w:val="32"/>
          <w:sz w:val="28"/>
          <w:szCs w:val="28"/>
        </w:rPr>
      </w:pPr>
      <w:r w:rsidRPr="003E5484">
        <w:rPr>
          <w:bCs/>
          <w:kern w:val="32"/>
          <w:sz w:val="28"/>
          <w:szCs w:val="28"/>
          <w:lang w:val="tt-RU"/>
        </w:rPr>
        <w:t>Март</w:t>
      </w:r>
      <w:r w:rsidRPr="003E5484">
        <w:rPr>
          <w:bCs/>
          <w:kern w:val="32"/>
          <w:sz w:val="28"/>
          <w:szCs w:val="28"/>
        </w:rPr>
        <w:t xml:space="preserve">– 4 занятия  </w:t>
      </w:r>
    </w:p>
    <w:p w:rsidR="00410AB6" w:rsidRDefault="00410AB6" w:rsidP="00BC0740">
      <w:pPr>
        <w:pStyle w:val="a3"/>
        <w:widowControl/>
        <w:tabs>
          <w:tab w:val="left" w:pos="851"/>
        </w:tabs>
        <w:autoSpaceDE/>
        <w:autoSpaceDN/>
        <w:adjustRightInd/>
        <w:spacing w:line="360" w:lineRule="auto"/>
        <w:ind w:left="567"/>
        <w:jc w:val="both"/>
        <w:rPr>
          <w:bCs/>
          <w:kern w:val="32"/>
          <w:sz w:val="28"/>
          <w:szCs w:val="28"/>
        </w:rPr>
      </w:pPr>
      <w:r w:rsidRPr="003E5484">
        <w:rPr>
          <w:bCs/>
          <w:kern w:val="32"/>
          <w:sz w:val="28"/>
          <w:szCs w:val="28"/>
          <w:lang w:val="tt-RU"/>
        </w:rPr>
        <w:t xml:space="preserve">Апрель  </w:t>
      </w:r>
      <w:r w:rsidRPr="003E5484">
        <w:rPr>
          <w:bCs/>
          <w:kern w:val="32"/>
          <w:sz w:val="28"/>
          <w:szCs w:val="28"/>
        </w:rPr>
        <w:t xml:space="preserve">– 4 занятия  </w:t>
      </w:r>
    </w:p>
    <w:p w:rsidR="00410AB6" w:rsidRDefault="00410AB6" w:rsidP="00BC0740">
      <w:pPr>
        <w:pStyle w:val="a3"/>
        <w:widowControl/>
        <w:tabs>
          <w:tab w:val="left" w:pos="851"/>
        </w:tabs>
        <w:autoSpaceDE/>
        <w:autoSpaceDN/>
        <w:adjustRightInd/>
        <w:spacing w:line="360" w:lineRule="auto"/>
        <w:ind w:left="567"/>
        <w:jc w:val="both"/>
        <w:rPr>
          <w:bCs/>
          <w:kern w:val="32"/>
          <w:sz w:val="28"/>
          <w:szCs w:val="28"/>
        </w:rPr>
      </w:pPr>
      <w:r w:rsidRPr="003E5484">
        <w:rPr>
          <w:bCs/>
          <w:kern w:val="32"/>
          <w:sz w:val="28"/>
          <w:szCs w:val="28"/>
          <w:lang w:val="tt-RU"/>
        </w:rPr>
        <w:t xml:space="preserve">Май </w:t>
      </w:r>
      <w:r w:rsidRPr="003E5484">
        <w:rPr>
          <w:bCs/>
          <w:kern w:val="32"/>
          <w:sz w:val="28"/>
          <w:szCs w:val="28"/>
        </w:rPr>
        <w:t xml:space="preserve">– 4 занятия  </w:t>
      </w:r>
    </w:p>
    <w:p w:rsidR="006008CF" w:rsidRPr="00410AB6" w:rsidRDefault="006008CF" w:rsidP="00BC0740">
      <w:pPr>
        <w:widowControl/>
        <w:tabs>
          <w:tab w:val="left" w:pos="851"/>
        </w:tabs>
        <w:autoSpaceDE/>
        <w:autoSpaceDN/>
        <w:adjustRightInd/>
        <w:spacing w:line="360" w:lineRule="auto"/>
        <w:ind w:firstLine="567"/>
        <w:jc w:val="both"/>
        <w:rPr>
          <w:bCs/>
          <w:kern w:val="32"/>
          <w:sz w:val="28"/>
          <w:szCs w:val="28"/>
        </w:rPr>
      </w:pPr>
      <w:r w:rsidRPr="00410AB6">
        <w:rPr>
          <w:b/>
          <w:sz w:val="28"/>
          <w:szCs w:val="28"/>
        </w:rPr>
        <w:lastRenderedPageBreak/>
        <w:t xml:space="preserve">Содержание программы дополнительного образования </w:t>
      </w:r>
      <w:proofErr w:type="gramStart"/>
      <w:r w:rsidRPr="00410AB6">
        <w:rPr>
          <w:b/>
          <w:sz w:val="28"/>
          <w:szCs w:val="28"/>
        </w:rPr>
        <w:t>детей</w:t>
      </w:r>
      <w:proofErr w:type="gramEnd"/>
      <w:r w:rsidRPr="00410AB6">
        <w:rPr>
          <w:b/>
          <w:sz w:val="28"/>
          <w:szCs w:val="28"/>
        </w:rPr>
        <w:t xml:space="preserve"> возможно отразить через краткое описание тем (теоретических и практических видов занятий).</w:t>
      </w:r>
    </w:p>
    <w:p w:rsidR="006E058E" w:rsidRPr="003E5484" w:rsidRDefault="006E058E" w:rsidP="00BC0740">
      <w:pPr>
        <w:pStyle w:val="Default"/>
        <w:numPr>
          <w:ilvl w:val="0"/>
          <w:numId w:val="19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484">
        <w:rPr>
          <w:rFonts w:ascii="Times New Roman" w:hAnsi="Times New Roman" w:cs="Times New Roman"/>
          <w:b/>
          <w:sz w:val="28"/>
          <w:szCs w:val="28"/>
        </w:rPr>
        <w:t>Труд — продукт.</w:t>
      </w:r>
    </w:p>
    <w:p w:rsidR="006E058E" w:rsidRPr="003E5484" w:rsidRDefault="003D7C39" w:rsidP="00BC0740">
      <w:pPr>
        <w:pStyle w:val="Default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sz w:val="28"/>
          <w:szCs w:val="28"/>
        </w:rPr>
        <w:t>В разделе закрепляются представления о сложном мире предметов и вещей, как результата труда людей, человеческих взаимоотношениях. И</w:t>
      </w:r>
      <w:r w:rsidR="006E058E" w:rsidRPr="003E5484">
        <w:rPr>
          <w:rFonts w:ascii="Times New Roman" w:hAnsi="Times New Roman" w:cs="Times New Roman"/>
          <w:sz w:val="28"/>
          <w:szCs w:val="28"/>
        </w:rPr>
        <w:t>грая в профессии, дети постигают смысл труда, воспроизводят трудовые процессы взрослых и одновременно «обучаются» экономике. В сюжетно-дидактических играх моделируются реальные жизненные ситуации: операции купли-продажи, производства и сбыта готовой продукции и др. Соединение учебно-игровой и реальной деятельности наиболее эффективно для усвоения дошкольниками сложных экономических знаний.</w:t>
      </w:r>
    </w:p>
    <w:p w:rsidR="00571164" w:rsidRDefault="006E058E" w:rsidP="00BC0740">
      <w:pPr>
        <w:pStyle w:val="Default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sz w:val="28"/>
          <w:szCs w:val="28"/>
        </w:rPr>
        <w:t xml:space="preserve">В играх «Кондитерская фабрика», </w:t>
      </w:r>
      <w:r w:rsidR="00983B6A" w:rsidRPr="00983B6A">
        <w:rPr>
          <w:rFonts w:ascii="Times New Roman" w:hAnsi="Times New Roman" w:cs="Times New Roman"/>
          <w:sz w:val="28"/>
          <w:szCs w:val="28"/>
        </w:rPr>
        <w:t>«Кем быть?»</w:t>
      </w:r>
      <w:r w:rsidR="00983B6A">
        <w:rPr>
          <w:rFonts w:ascii="Times New Roman" w:hAnsi="Times New Roman" w:cs="Times New Roman"/>
          <w:sz w:val="28"/>
          <w:szCs w:val="28"/>
        </w:rPr>
        <w:t xml:space="preserve">, </w:t>
      </w:r>
      <w:r w:rsidRPr="003E5484">
        <w:rPr>
          <w:rFonts w:ascii="Times New Roman" w:hAnsi="Times New Roman" w:cs="Times New Roman"/>
          <w:sz w:val="28"/>
          <w:szCs w:val="28"/>
        </w:rPr>
        <w:t>«Ателье для маленьких красавиц», «Рекламное агентство», «Пункт обмена валюты»,  «Строительство дома», «Супермаркет» и др. создаются наиб</w:t>
      </w:r>
      <w:r w:rsidR="003D7C39" w:rsidRPr="003E5484">
        <w:rPr>
          <w:rFonts w:ascii="Times New Roman" w:hAnsi="Times New Roman" w:cs="Times New Roman"/>
          <w:sz w:val="28"/>
          <w:szCs w:val="28"/>
        </w:rPr>
        <w:t>олее благ</w:t>
      </w:r>
      <w:r w:rsidRPr="003E5484">
        <w:rPr>
          <w:rFonts w:ascii="Times New Roman" w:hAnsi="Times New Roman" w:cs="Times New Roman"/>
          <w:sz w:val="28"/>
          <w:szCs w:val="28"/>
        </w:rPr>
        <w:t xml:space="preserve">оприятные условия для </w:t>
      </w:r>
      <w:r w:rsidR="003D7C39" w:rsidRPr="003E5484">
        <w:rPr>
          <w:rFonts w:ascii="Times New Roman" w:hAnsi="Times New Roman" w:cs="Times New Roman"/>
          <w:sz w:val="28"/>
          <w:szCs w:val="28"/>
        </w:rPr>
        <w:t>развития у детей интереса к эко</w:t>
      </w:r>
      <w:r w:rsidRPr="003E5484">
        <w:rPr>
          <w:rFonts w:ascii="Times New Roman" w:hAnsi="Times New Roman" w:cs="Times New Roman"/>
          <w:sz w:val="28"/>
          <w:szCs w:val="28"/>
        </w:rPr>
        <w:t>номическим знаниям, ест</w:t>
      </w:r>
      <w:r w:rsidR="003D7C39" w:rsidRPr="003E5484">
        <w:rPr>
          <w:rFonts w:ascii="Times New Roman" w:hAnsi="Times New Roman" w:cs="Times New Roman"/>
          <w:sz w:val="28"/>
          <w:szCs w:val="28"/>
        </w:rPr>
        <w:t>ественная, приближенная к реаль</w:t>
      </w:r>
      <w:r w:rsidRPr="003E5484">
        <w:rPr>
          <w:rFonts w:ascii="Times New Roman" w:hAnsi="Times New Roman" w:cs="Times New Roman"/>
          <w:sz w:val="28"/>
          <w:szCs w:val="28"/>
        </w:rPr>
        <w:t>ности обстановка, устанав</w:t>
      </w:r>
      <w:r w:rsidR="003D7C39" w:rsidRPr="003E5484">
        <w:rPr>
          <w:rFonts w:ascii="Times New Roman" w:hAnsi="Times New Roman" w:cs="Times New Roman"/>
          <w:sz w:val="28"/>
          <w:szCs w:val="28"/>
        </w:rPr>
        <w:t>ливается психологически адекват</w:t>
      </w:r>
      <w:r w:rsidRPr="003E5484">
        <w:rPr>
          <w:rFonts w:ascii="Times New Roman" w:hAnsi="Times New Roman" w:cs="Times New Roman"/>
          <w:sz w:val="28"/>
          <w:szCs w:val="28"/>
        </w:rPr>
        <w:t>ная возрасту ситуация общения.</w:t>
      </w:r>
    </w:p>
    <w:p w:rsidR="006E058E" w:rsidRPr="00571164" w:rsidRDefault="006E058E" w:rsidP="00BC0740">
      <w:pPr>
        <w:pStyle w:val="Default"/>
        <w:numPr>
          <w:ilvl w:val="0"/>
          <w:numId w:val="19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b/>
          <w:sz w:val="28"/>
          <w:szCs w:val="28"/>
        </w:rPr>
        <w:t>Деньги (цена, стоимость).</w:t>
      </w:r>
    </w:p>
    <w:p w:rsidR="003142A3" w:rsidRPr="003E5484" w:rsidRDefault="005D2A7B" w:rsidP="00BC0740">
      <w:pPr>
        <w:pStyle w:val="Default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484">
        <w:rPr>
          <w:rFonts w:ascii="Times New Roman" w:hAnsi="Times New Roman" w:cs="Times New Roman"/>
          <w:sz w:val="28"/>
          <w:szCs w:val="28"/>
        </w:rPr>
        <w:t>Ос</w:t>
      </w:r>
      <w:r w:rsidR="00186922" w:rsidRPr="003E5484">
        <w:rPr>
          <w:rFonts w:ascii="Times New Roman" w:hAnsi="Times New Roman" w:cs="Times New Roman"/>
          <w:sz w:val="28"/>
          <w:szCs w:val="28"/>
        </w:rPr>
        <w:t>новной задачей данного раздела</w:t>
      </w:r>
      <w:r w:rsidRPr="003E5484">
        <w:rPr>
          <w:rFonts w:ascii="Times New Roman" w:hAnsi="Times New Roman" w:cs="Times New Roman"/>
          <w:sz w:val="28"/>
          <w:szCs w:val="28"/>
        </w:rPr>
        <w:t xml:space="preserve"> является  развитие у детей приёмов мыслительной активности (анализ, синтез, сравнение, классификация, обобщение). </w:t>
      </w:r>
      <w:r w:rsidR="003D7C39" w:rsidRPr="003E5484">
        <w:rPr>
          <w:rFonts w:ascii="Times New Roman" w:hAnsi="Times New Roman" w:cs="Times New Roman"/>
          <w:sz w:val="28"/>
          <w:szCs w:val="28"/>
        </w:rPr>
        <w:t xml:space="preserve">Логические и арифметические задачи, задачи-шутки, выполнение задания по рисунку оживляют путь познания сложных экономических явлений. Они сочетают в себе элементы </w:t>
      </w:r>
      <w:proofErr w:type="spellStart"/>
      <w:r w:rsidR="003D7C39" w:rsidRPr="003E5484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="003D7C39" w:rsidRPr="003E5484">
        <w:rPr>
          <w:rFonts w:ascii="Times New Roman" w:hAnsi="Times New Roman" w:cs="Times New Roman"/>
          <w:sz w:val="28"/>
          <w:szCs w:val="28"/>
        </w:rPr>
        <w:t xml:space="preserve"> и занимательности, вызывают напряжение ума и доставляют радость, развивают фантазию, воображение и логику рассуждений. Решение таких задач повышает интерес ребенка к экономическим знаниям, учит видеть за названиями и терминами жизнь, красоту мира вещей, природы, людей.</w:t>
      </w:r>
    </w:p>
    <w:p w:rsidR="00571164" w:rsidRDefault="003142A3" w:rsidP="00BC0740">
      <w:pPr>
        <w:pStyle w:val="Default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sz w:val="28"/>
          <w:szCs w:val="28"/>
        </w:rPr>
        <w:t xml:space="preserve">В дидактических играх «Кем быть?», «Обмен», «Семейный бюджет», «Маленькие покупки» уточняются и закрепляются представления детей о мире </w:t>
      </w:r>
      <w:r w:rsidRPr="003E5484">
        <w:rPr>
          <w:rFonts w:ascii="Times New Roman" w:hAnsi="Times New Roman" w:cs="Times New Roman"/>
          <w:sz w:val="28"/>
          <w:szCs w:val="28"/>
        </w:rPr>
        <w:lastRenderedPageBreak/>
        <w:t>экономических явлений, терминах, приобретаются новые экономические знания, умения и навыки. 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</w:t>
      </w:r>
    </w:p>
    <w:p w:rsidR="006E058E" w:rsidRPr="00571164" w:rsidRDefault="006E058E" w:rsidP="00BC0740">
      <w:pPr>
        <w:pStyle w:val="Default"/>
        <w:numPr>
          <w:ilvl w:val="0"/>
          <w:numId w:val="19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b/>
          <w:sz w:val="28"/>
          <w:szCs w:val="28"/>
        </w:rPr>
        <w:t>Реклама: желания и возможности.</w:t>
      </w:r>
    </w:p>
    <w:p w:rsidR="005D2A7B" w:rsidRPr="003E5484" w:rsidRDefault="003142A3" w:rsidP="00BC0740">
      <w:pPr>
        <w:pStyle w:val="Default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sz w:val="28"/>
          <w:szCs w:val="28"/>
        </w:rPr>
        <w:t>В разделе закрепляются представления о понятие «реклама»,</w:t>
      </w:r>
      <w:r w:rsidR="005D2A7B" w:rsidRPr="003E5484">
        <w:rPr>
          <w:rFonts w:ascii="Times New Roman" w:hAnsi="Times New Roman" w:cs="Times New Roman"/>
          <w:sz w:val="28"/>
          <w:szCs w:val="28"/>
        </w:rPr>
        <w:t xml:space="preserve"> поясняется ее значение как положительное, так и отрицательное, с тем, что реклама это механизм воздействия на </w:t>
      </w:r>
      <w:proofErr w:type="gramStart"/>
      <w:r w:rsidR="005D2A7B" w:rsidRPr="003E5484">
        <w:rPr>
          <w:rFonts w:ascii="Times New Roman" w:hAnsi="Times New Roman" w:cs="Times New Roman"/>
          <w:sz w:val="28"/>
          <w:szCs w:val="28"/>
        </w:rPr>
        <w:t>экономические процессы</w:t>
      </w:r>
      <w:proofErr w:type="gramEnd"/>
      <w:r w:rsidR="005D2A7B" w:rsidRPr="003E5484">
        <w:rPr>
          <w:rFonts w:ascii="Times New Roman" w:hAnsi="Times New Roman" w:cs="Times New Roman"/>
          <w:sz w:val="28"/>
          <w:szCs w:val="28"/>
        </w:rPr>
        <w:t>, но никак не экономическая категория и вовсе не экономический показатель, и говорить о ней, видимо результативнее, в ракурсе ее влияния на экономический результат.</w:t>
      </w:r>
    </w:p>
    <w:p w:rsidR="003142A3" w:rsidRPr="003E5484" w:rsidRDefault="00211A03" w:rsidP="00BC0740">
      <w:pPr>
        <w:pStyle w:val="Default"/>
        <w:tabs>
          <w:tab w:val="left" w:pos="1134"/>
        </w:tabs>
        <w:spacing w:line="36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sz w:val="28"/>
          <w:szCs w:val="28"/>
        </w:rPr>
        <w:t>В играх «Кондитерская фабрика», «Ателье для маленьких красавиц», «Рекламное агентство» и др. играх развиваются коммуникативные и творческие способности дошкольников, умения составлять рекламу</w:t>
      </w:r>
      <w:r w:rsidR="000B4AA5" w:rsidRPr="003E5484">
        <w:rPr>
          <w:rFonts w:ascii="Times New Roman" w:hAnsi="Times New Roman" w:cs="Times New Roman"/>
          <w:sz w:val="28"/>
          <w:szCs w:val="28"/>
        </w:rPr>
        <w:t>,</w:t>
      </w:r>
      <w:r w:rsidR="000B4AA5" w:rsidRPr="003E5484">
        <w:rPr>
          <w:rStyle w:val="c0"/>
          <w:rFonts w:ascii="Times New Roman" w:hAnsi="Times New Roman" w:cs="Times New Roman"/>
          <w:sz w:val="28"/>
          <w:szCs w:val="28"/>
        </w:rPr>
        <w:t xml:space="preserve"> с  помощью которых можно обогащать словарный запас детей, формировать речевое общение дошкольников и учить культуре поведения.Речевая игра  используется и для закрепления  словаря  детей  (существительные,  прилагательные,   глаголы, названия цвета, пространственные понятия, предлоги  и  т.д.).  При проведении таких игр у детей развивается речь,  память,   внимание,   логическое   мышление,   зрительная   память.</w:t>
      </w:r>
    </w:p>
    <w:p w:rsidR="006008CF" w:rsidRPr="003E5484" w:rsidRDefault="006E058E" w:rsidP="00BC0740">
      <w:pPr>
        <w:pStyle w:val="Default"/>
        <w:numPr>
          <w:ilvl w:val="0"/>
          <w:numId w:val="19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484">
        <w:rPr>
          <w:rFonts w:ascii="Times New Roman" w:hAnsi="Times New Roman" w:cs="Times New Roman"/>
          <w:b/>
          <w:sz w:val="28"/>
          <w:szCs w:val="28"/>
        </w:rPr>
        <w:t>Полезные навыки и привычки в быту.</w:t>
      </w:r>
    </w:p>
    <w:p w:rsidR="006E058E" w:rsidRPr="003E5484" w:rsidRDefault="00186922" w:rsidP="00BC0740">
      <w:pPr>
        <w:spacing w:line="360" w:lineRule="auto"/>
        <w:ind w:firstLine="567"/>
        <w:jc w:val="both"/>
        <w:rPr>
          <w:sz w:val="28"/>
          <w:szCs w:val="28"/>
        </w:rPr>
      </w:pPr>
      <w:r w:rsidRPr="003E5484">
        <w:rPr>
          <w:sz w:val="28"/>
          <w:szCs w:val="28"/>
        </w:rPr>
        <w:t>Основная задача данного раздела – объяснять, почему потратить деньги можно именно таким образом. В покупке важно обсуждение возможных вариантов, соотношение качества и стоимости, ее влияние на отношения с другими. Это приучает ребенка выбирать, а значит, анализировать существующие альтернативы. Советоваться с ним и при совместных покупках. Польза двойная: можно будет увидеть, каков ход его мыслей, что для него является критерием успешности покупки («как у всех», «как ни у кого», «очень дешево», «выглядит дорого», «все ахнут» и т.д.) и получить иной взгляд со стороны.</w:t>
      </w:r>
    </w:p>
    <w:p w:rsidR="006008CF" w:rsidRPr="006008CF" w:rsidRDefault="00186922" w:rsidP="00BC0740">
      <w:pPr>
        <w:pStyle w:val="Default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484">
        <w:rPr>
          <w:rFonts w:ascii="Times New Roman" w:hAnsi="Times New Roman" w:cs="Times New Roman"/>
          <w:sz w:val="28"/>
          <w:szCs w:val="28"/>
        </w:rPr>
        <w:lastRenderedPageBreak/>
        <w:t xml:space="preserve">В играх закрепляются знания детей о соотношении стоимости вещей (услуг), умение выбирать (между двумя «хочется», между </w:t>
      </w:r>
      <w:proofErr w:type="gramStart"/>
      <w:r w:rsidRPr="003E5484">
        <w:rPr>
          <w:rFonts w:ascii="Times New Roman" w:hAnsi="Times New Roman" w:cs="Times New Roman"/>
          <w:sz w:val="28"/>
          <w:szCs w:val="28"/>
        </w:rPr>
        <w:t>нужным</w:t>
      </w:r>
      <w:proofErr w:type="gramEnd"/>
      <w:r w:rsidRPr="003E5484">
        <w:rPr>
          <w:rFonts w:ascii="Times New Roman" w:hAnsi="Times New Roman" w:cs="Times New Roman"/>
          <w:sz w:val="28"/>
          <w:szCs w:val="28"/>
        </w:rPr>
        <w:t xml:space="preserve"> и необходимым, хорошим и плохим и т.д.), умение отказываться (от менее нужного, от некачественного, от менее ценного – и соответственно определять приоритеты). Умение выбирать развивает мышление и способности анализировать. </w:t>
      </w:r>
    </w:p>
    <w:p w:rsidR="006008CF" w:rsidRPr="006008CF" w:rsidRDefault="006008CF" w:rsidP="00BC0740">
      <w:pPr>
        <w:widowControl/>
        <w:autoSpaceDE/>
        <w:autoSpaceDN/>
        <w:adjustRightInd/>
        <w:spacing w:line="360" w:lineRule="auto"/>
        <w:ind w:firstLine="567"/>
        <w:jc w:val="both"/>
        <w:rPr>
          <w:b/>
          <w:sz w:val="28"/>
          <w:szCs w:val="28"/>
        </w:rPr>
      </w:pPr>
      <w:r w:rsidRPr="006008CF">
        <w:rPr>
          <w:b/>
          <w:sz w:val="28"/>
          <w:szCs w:val="28"/>
        </w:rPr>
        <w:t xml:space="preserve">Методическое обеспечение программы дополнительного образования детей: </w:t>
      </w:r>
    </w:p>
    <w:p w:rsidR="006670B8" w:rsidRDefault="006670B8" w:rsidP="00BC0740">
      <w:pPr>
        <w:pStyle w:val="a3"/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670B8">
        <w:rPr>
          <w:sz w:val="28"/>
          <w:szCs w:val="28"/>
        </w:rPr>
        <w:t xml:space="preserve">Игровые уголки - мебель, оборудование </w:t>
      </w:r>
      <w:r>
        <w:rPr>
          <w:sz w:val="28"/>
          <w:szCs w:val="28"/>
        </w:rPr>
        <w:t xml:space="preserve">и атрибуты </w:t>
      </w:r>
      <w:r w:rsidRPr="006670B8">
        <w:rPr>
          <w:sz w:val="28"/>
          <w:szCs w:val="28"/>
        </w:rPr>
        <w:t xml:space="preserve">к ролевым играм, </w:t>
      </w:r>
    </w:p>
    <w:p w:rsidR="006670B8" w:rsidRDefault="006670B8" w:rsidP="00BC0740">
      <w:pPr>
        <w:pStyle w:val="a3"/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670B8">
        <w:rPr>
          <w:sz w:val="28"/>
          <w:szCs w:val="28"/>
        </w:rPr>
        <w:t>Наглядно</w:t>
      </w:r>
      <w:r w:rsidR="00BC0740">
        <w:rPr>
          <w:sz w:val="28"/>
          <w:szCs w:val="28"/>
        </w:rPr>
        <w:t>-иллюстративный материал: карта</w:t>
      </w:r>
      <w:r w:rsidRPr="006670B8">
        <w:rPr>
          <w:sz w:val="28"/>
          <w:szCs w:val="28"/>
        </w:rPr>
        <w:t>-схема прихода воды в дом две ширмы типа «живых картинок» - «Путешествие Капа и</w:t>
      </w:r>
      <w:r w:rsidR="00BC0740">
        <w:rPr>
          <w:sz w:val="28"/>
          <w:szCs w:val="28"/>
        </w:rPr>
        <w:t xml:space="preserve"> Капельки» и «Волшебный огонек»</w:t>
      </w:r>
      <w:r w:rsidRPr="006670B8">
        <w:rPr>
          <w:sz w:val="28"/>
          <w:szCs w:val="28"/>
        </w:rPr>
        <w:t>, лабиринты «Найди не выключенный прибор», «Экономь электроэнерги</w:t>
      </w:r>
      <w:proofErr w:type="gramStart"/>
      <w:r w:rsidRPr="006670B8">
        <w:rPr>
          <w:sz w:val="28"/>
          <w:szCs w:val="28"/>
        </w:rPr>
        <w:t>ю-</w:t>
      </w:r>
      <w:proofErr w:type="gramEnd"/>
      <w:r w:rsidRPr="006670B8">
        <w:rPr>
          <w:sz w:val="28"/>
          <w:szCs w:val="28"/>
        </w:rPr>
        <w:t xml:space="preserve"> включай электросчетчик», ка</w:t>
      </w:r>
      <w:r w:rsidR="00BC0740">
        <w:rPr>
          <w:sz w:val="28"/>
          <w:szCs w:val="28"/>
        </w:rPr>
        <w:t>рта-схема «Путешествие в город»</w:t>
      </w:r>
      <w:r w:rsidRPr="006670B8">
        <w:rPr>
          <w:sz w:val="28"/>
          <w:szCs w:val="28"/>
        </w:rPr>
        <w:t xml:space="preserve">, альбом «Путешествие по </w:t>
      </w:r>
      <w:r w:rsidR="00393CE0">
        <w:rPr>
          <w:sz w:val="28"/>
          <w:szCs w:val="28"/>
        </w:rPr>
        <w:t>Татарстану</w:t>
      </w:r>
      <w:r w:rsidRPr="006670B8">
        <w:rPr>
          <w:sz w:val="28"/>
          <w:szCs w:val="28"/>
        </w:rPr>
        <w:t>», перспективная карта покупок.</w:t>
      </w:r>
    </w:p>
    <w:p w:rsidR="006670B8" w:rsidRDefault="006670B8" w:rsidP="00BC0740">
      <w:pPr>
        <w:pStyle w:val="a3"/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ИГРОТЕКА: </w:t>
      </w:r>
      <w:r w:rsidR="00393CE0">
        <w:rPr>
          <w:sz w:val="28"/>
          <w:szCs w:val="28"/>
        </w:rPr>
        <w:t xml:space="preserve"> « Дороже-дешевле»</w:t>
      </w:r>
      <w:r w:rsidRPr="006670B8">
        <w:rPr>
          <w:sz w:val="28"/>
          <w:szCs w:val="28"/>
        </w:rPr>
        <w:t>,</w:t>
      </w:r>
      <w:r w:rsidR="00393CE0">
        <w:rPr>
          <w:sz w:val="28"/>
          <w:szCs w:val="28"/>
        </w:rPr>
        <w:t xml:space="preserve"> « Супермаркет», «Булочная», «Кем быть»</w:t>
      </w:r>
      <w:r w:rsidRPr="006670B8">
        <w:rPr>
          <w:sz w:val="28"/>
          <w:szCs w:val="28"/>
        </w:rPr>
        <w:t>, «Узнай</w:t>
      </w:r>
      <w:r w:rsidR="00393CE0">
        <w:rPr>
          <w:sz w:val="28"/>
          <w:szCs w:val="28"/>
        </w:rPr>
        <w:t xml:space="preserve"> какая профессия?», «</w:t>
      </w:r>
      <w:proofErr w:type="spellStart"/>
      <w:r w:rsidR="00393CE0">
        <w:rPr>
          <w:sz w:val="28"/>
          <w:szCs w:val="28"/>
        </w:rPr>
        <w:t>Оптовичок</w:t>
      </w:r>
      <w:proofErr w:type="spellEnd"/>
      <w:r w:rsidR="00393CE0">
        <w:rPr>
          <w:sz w:val="28"/>
          <w:szCs w:val="28"/>
        </w:rPr>
        <w:t>»</w:t>
      </w:r>
      <w:r w:rsidRPr="006670B8">
        <w:rPr>
          <w:sz w:val="28"/>
          <w:szCs w:val="28"/>
        </w:rPr>
        <w:t>, «Семейны</w:t>
      </w:r>
      <w:r w:rsidR="00393CE0">
        <w:rPr>
          <w:sz w:val="28"/>
          <w:szCs w:val="28"/>
        </w:rPr>
        <w:t>й бюджет»</w:t>
      </w:r>
      <w:r w:rsidRPr="006670B8">
        <w:rPr>
          <w:sz w:val="28"/>
          <w:szCs w:val="28"/>
        </w:rPr>
        <w:t>, «Маленькие покупки»</w:t>
      </w:r>
      <w:r w:rsidR="00393CE0">
        <w:rPr>
          <w:sz w:val="28"/>
          <w:szCs w:val="28"/>
        </w:rPr>
        <w:t>, «Банк», «Кафе»,</w:t>
      </w:r>
      <w:r w:rsidR="00393CE0" w:rsidRPr="00393CE0">
        <w:rPr>
          <w:sz w:val="28"/>
          <w:szCs w:val="28"/>
        </w:rPr>
        <w:t xml:space="preserve"> «Путешествие», «Аукцион»</w:t>
      </w:r>
      <w:r w:rsidR="00393CE0">
        <w:rPr>
          <w:sz w:val="28"/>
          <w:szCs w:val="28"/>
        </w:rPr>
        <w:t xml:space="preserve">, </w:t>
      </w:r>
      <w:r w:rsidR="00393CE0" w:rsidRPr="00393CE0">
        <w:rPr>
          <w:sz w:val="28"/>
          <w:szCs w:val="28"/>
        </w:rPr>
        <w:t>«Пятый лишний», «Подбери витрину для магазина</w:t>
      </w:r>
      <w:r w:rsidR="00393CE0">
        <w:rPr>
          <w:sz w:val="28"/>
          <w:szCs w:val="28"/>
        </w:rPr>
        <w:t>», «Кому что нужно для работы»</w:t>
      </w:r>
      <w:proofErr w:type="gramStart"/>
      <w:r w:rsidR="00393CE0">
        <w:rPr>
          <w:sz w:val="28"/>
          <w:szCs w:val="28"/>
        </w:rPr>
        <w:t>,</w:t>
      </w:r>
      <w:r w:rsidR="00393CE0" w:rsidRPr="00393CE0">
        <w:rPr>
          <w:sz w:val="28"/>
          <w:szCs w:val="28"/>
        </w:rPr>
        <w:t>«</w:t>
      </w:r>
      <w:proofErr w:type="gramEnd"/>
      <w:r w:rsidR="00393CE0" w:rsidRPr="00393CE0">
        <w:rPr>
          <w:sz w:val="28"/>
          <w:szCs w:val="28"/>
        </w:rPr>
        <w:t>Ателье для маленьких красавиц», «Рекламное агентство», «Пункт обмена в</w:t>
      </w:r>
      <w:r w:rsidR="00393CE0">
        <w:rPr>
          <w:sz w:val="28"/>
          <w:szCs w:val="28"/>
        </w:rPr>
        <w:t xml:space="preserve">алюты»,  «Строительство дома», </w:t>
      </w:r>
      <w:r w:rsidR="00393CE0" w:rsidRPr="00393CE0">
        <w:rPr>
          <w:sz w:val="28"/>
          <w:szCs w:val="28"/>
        </w:rPr>
        <w:t>«Обмен», «Семей</w:t>
      </w:r>
      <w:r w:rsidR="00393CE0">
        <w:rPr>
          <w:sz w:val="28"/>
          <w:szCs w:val="28"/>
        </w:rPr>
        <w:t xml:space="preserve">ный бюджет», </w:t>
      </w:r>
      <w:r w:rsidR="00393CE0" w:rsidRPr="00393CE0">
        <w:rPr>
          <w:sz w:val="28"/>
          <w:szCs w:val="28"/>
        </w:rPr>
        <w:t>«Кондитерская фабрика», «Ателье для маленьких красавиц», «Рекламное агентство»</w:t>
      </w:r>
      <w:r w:rsidR="00393CE0">
        <w:rPr>
          <w:sz w:val="28"/>
          <w:szCs w:val="28"/>
        </w:rPr>
        <w:t>.</w:t>
      </w:r>
    </w:p>
    <w:p w:rsidR="00393CE0" w:rsidRDefault="006670B8" w:rsidP="00BC0740">
      <w:pPr>
        <w:pStyle w:val="a3"/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670B8">
        <w:rPr>
          <w:sz w:val="28"/>
          <w:szCs w:val="28"/>
        </w:rPr>
        <w:t>Произведения художественной литерату</w:t>
      </w:r>
      <w:r>
        <w:rPr>
          <w:sz w:val="28"/>
          <w:szCs w:val="28"/>
        </w:rPr>
        <w:t xml:space="preserve">ры: </w:t>
      </w:r>
      <w:proofErr w:type="gramStart"/>
      <w:r>
        <w:rPr>
          <w:sz w:val="28"/>
          <w:szCs w:val="28"/>
        </w:rPr>
        <w:t>К.Чуковский «</w:t>
      </w:r>
      <w:proofErr w:type="spellStart"/>
      <w:r>
        <w:rPr>
          <w:sz w:val="28"/>
          <w:szCs w:val="28"/>
        </w:rPr>
        <w:t>Федорино</w:t>
      </w:r>
      <w:proofErr w:type="spellEnd"/>
      <w:r>
        <w:rPr>
          <w:sz w:val="28"/>
          <w:szCs w:val="28"/>
        </w:rPr>
        <w:t xml:space="preserve"> горе»</w:t>
      </w:r>
      <w:r w:rsidRPr="006670B8">
        <w:rPr>
          <w:sz w:val="28"/>
          <w:szCs w:val="28"/>
        </w:rPr>
        <w:t>, « Муха-цокотуха», Галлие</w:t>
      </w:r>
      <w:r w:rsidR="00393CE0">
        <w:rPr>
          <w:sz w:val="28"/>
          <w:szCs w:val="28"/>
        </w:rPr>
        <w:t>в Ш. «Три копейки на покупку»</w:t>
      </w:r>
      <w:r w:rsidR="00BC0740">
        <w:rPr>
          <w:sz w:val="28"/>
          <w:szCs w:val="28"/>
        </w:rPr>
        <w:t>,</w:t>
      </w:r>
      <w:r w:rsidR="00393CE0">
        <w:rPr>
          <w:sz w:val="28"/>
          <w:szCs w:val="28"/>
        </w:rPr>
        <w:t xml:space="preserve"> «</w:t>
      </w:r>
      <w:r w:rsidRPr="006670B8">
        <w:rPr>
          <w:sz w:val="28"/>
          <w:szCs w:val="28"/>
        </w:rPr>
        <w:t>Волшебное кольцо»</w:t>
      </w:r>
      <w:r w:rsidR="00BC0740">
        <w:rPr>
          <w:sz w:val="28"/>
          <w:szCs w:val="28"/>
        </w:rPr>
        <w:t>,</w:t>
      </w:r>
      <w:r w:rsidRPr="006670B8">
        <w:rPr>
          <w:sz w:val="28"/>
          <w:szCs w:val="28"/>
        </w:rPr>
        <w:t xml:space="preserve"> сказки в стихах, русские народн</w:t>
      </w:r>
      <w:r w:rsidR="00BC0740">
        <w:rPr>
          <w:sz w:val="28"/>
          <w:szCs w:val="28"/>
        </w:rPr>
        <w:t>ые сказки «Три медведя», «Лиса</w:t>
      </w:r>
      <w:r w:rsidRPr="006670B8">
        <w:rPr>
          <w:sz w:val="28"/>
          <w:szCs w:val="28"/>
        </w:rPr>
        <w:t>,</w:t>
      </w:r>
      <w:r w:rsidR="00BC0740">
        <w:rPr>
          <w:sz w:val="28"/>
          <w:szCs w:val="28"/>
        </w:rPr>
        <w:t xml:space="preserve"> заяц и петух», «</w:t>
      </w:r>
      <w:proofErr w:type="spellStart"/>
      <w:r w:rsidR="00BC0740">
        <w:rPr>
          <w:sz w:val="28"/>
          <w:szCs w:val="28"/>
        </w:rPr>
        <w:t>Хаврошечка</w:t>
      </w:r>
      <w:proofErr w:type="spellEnd"/>
      <w:r w:rsidR="00BC0740">
        <w:rPr>
          <w:sz w:val="28"/>
          <w:szCs w:val="28"/>
        </w:rPr>
        <w:t>»</w:t>
      </w:r>
      <w:r w:rsidRPr="006670B8">
        <w:rPr>
          <w:sz w:val="28"/>
          <w:szCs w:val="28"/>
        </w:rPr>
        <w:t xml:space="preserve">, произведения С.Я. </w:t>
      </w:r>
      <w:r w:rsidR="00393CE0">
        <w:rPr>
          <w:sz w:val="28"/>
          <w:szCs w:val="28"/>
        </w:rPr>
        <w:t>Маршака и С. Михалкова</w:t>
      </w:r>
      <w:r w:rsidRPr="006670B8">
        <w:rPr>
          <w:sz w:val="28"/>
          <w:szCs w:val="28"/>
        </w:rPr>
        <w:t>,</w:t>
      </w:r>
      <w:r w:rsidR="00BC0740">
        <w:rPr>
          <w:sz w:val="28"/>
          <w:szCs w:val="28"/>
        </w:rPr>
        <w:t xml:space="preserve"> Г.-Х. </w:t>
      </w:r>
      <w:proofErr w:type="spellStart"/>
      <w:r w:rsidR="00BC0740">
        <w:rPr>
          <w:sz w:val="28"/>
          <w:szCs w:val="28"/>
        </w:rPr>
        <w:t>Андерсона</w:t>
      </w:r>
      <w:proofErr w:type="spellEnd"/>
      <w:r w:rsidR="00BC0740">
        <w:rPr>
          <w:sz w:val="28"/>
          <w:szCs w:val="28"/>
        </w:rPr>
        <w:t xml:space="preserve"> «</w:t>
      </w:r>
      <w:proofErr w:type="spellStart"/>
      <w:r w:rsidR="00393CE0">
        <w:rPr>
          <w:sz w:val="28"/>
          <w:szCs w:val="28"/>
        </w:rPr>
        <w:t>Дюймовочка</w:t>
      </w:r>
      <w:proofErr w:type="spellEnd"/>
      <w:r w:rsidR="00393CE0">
        <w:rPr>
          <w:sz w:val="28"/>
          <w:szCs w:val="28"/>
        </w:rPr>
        <w:t>», Ш.Перро «Красная шапочка», «</w:t>
      </w:r>
      <w:r w:rsidRPr="006670B8">
        <w:rPr>
          <w:sz w:val="28"/>
          <w:szCs w:val="28"/>
        </w:rPr>
        <w:t xml:space="preserve">Кот </w:t>
      </w:r>
      <w:r w:rsidR="00393CE0">
        <w:rPr>
          <w:sz w:val="28"/>
          <w:szCs w:val="28"/>
        </w:rPr>
        <w:t>в сапогах»; английская сказка «</w:t>
      </w:r>
      <w:r w:rsidRPr="006670B8">
        <w:rPr>
          <w:sz w:val="28"/>
          <w:szCs w:val="28"/>
        </w:rPr>
        <w:t>Три поросенка»; фольклор о труде, профессиях.</w:t>
      </w:r>
      <w:proofErr w:type="gramEnd"/>
    </w:p>
    <w:p w:rsidR="00E7383D" w:rsidRPr="00BC0740" w:rsidRDefault="00E7383D" w:rsidP="00E7383D">
      <w:pPr>
        <w:pStyle w:val="a3"/>
        <w:widowControl/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</w:p>
    <w:p w:rsidR="007F132F" w:rsidRPr="00DB6CB5" w:rsidRDefault="005C2148" w:rsidP="00BC0740">
      <w:pPr>
        <w:widowControl/>
        <w:autoSpaceDE/>
        <w:autoSpaceDN/>
        <w:adjustRightInd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Список </w:t>
      </w:r>
      <w:r w:rsidR="006008CF" w:rsidRPr="006008CF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>тературы</w:t>
      </w:r>
    </w:p>
    <w:p w:rsidR="00211A03" w:rsidRPr="00211A03" w:rsidRDefault="00211A03" w:rsidP="00BC0740">
      <w:pPr>
        <w:widowControl/>
        <w:numPr>
          <w:ilvl w:val="5"/>
          <w:numId w:val="20"/>
        </w:numPr>
        <w:tabs>
          <w:tab w:val="left" w:pos="0"/>
          <w:tab w:val="left" w:pos="284"/>
        </w:tabs>
        <w:autoSpaceDE/>
        <w:autoSpaceDN/>
        <w:adjustRightInd/>
        <w:spacing w:line="360" w:lineRule="auto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211A03">
        <w:rPr>
          <w:sz w:val="28"/>
          <w:szCs w:val="28"/>
        </w:rPr>
        <w:t>Аменд</w:t>
      </w:r>
      <w:proofErr w:type="spellEnd"/>
      <w:r w:rsidRPr="00211A03">
        <w:rPr>
          <w:sz w:val="28"/>
          <w:szCs w:val="28"/>
        </w:rPr>
        <w:t xml:space="preserve"> А.Ф., </w:t>
      </w:r>
      <w:proofErr w:type="spellStart"/>
      <w:r w:rsidRPr="00211A03">
        <w:rPr>
          <w:sz w:val="28"/>
          <w:szCs w:val="28"/>
        </w:rPr>
        <w:t>Саламатов</w:t>
      </w:r>
      <w:proofErr w:type="spellEnd"/>
      <w:r w:rsidRPr="00211A03">
        <w:rPr>
          <w:sz w:val="28"/>
          <w:szCs w:val="28"/>
        </w:rPr>
        <w:t xml:space="preserve"> А.А. Формирование нравственных представлений дошкольников в процессе экономического воспитания // Детский сад от А до Я. 2003. №4. с.55.</w:t>
      </w:r>
    </w:p>
    <w:p w:rsidR="00211A03" w:rsidRPr="00211A03" w:rsidRDefault="00211A03" w:rsidP="00BC0740">
      <w:pPr>
        <w:widowControl/>
        <w:numPr>
          <w:ilvl w:val="0"/>
          <w:numId w:val="20"/>
        </w:numPr>
        <w:tabs>
          <w:tab w:val="left" w:pos="0"/>
          <w:tab w:val="left" w:pos="284"/>
          <w:tab w:val="left" w:pos="709"/>
        </w:tabs>
        <w:autoSpaceDE/>
        <w:autoSpaceDN/>
        <w:adjustRightInd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11A03">
        <w:rPr>
          <w:sz w:val="28"/>
          <w:szCs w:val="28"/>
        </w:rPr>
        <w:t>Аношина Л.М. Экономическое воспитание старших дошкольников в процессе ознакомления с новыми профессиями // Детский сад от А до Я. 2003. №4. с.103.</w:t>
      </w:r>
    </w:p>
    <w:p w:rsidR="00211A03" w:rsidRPr="00211A03" w:rsidRDefault="00211A03" w:rsidP="00BC0740">
      <w:pPr>
        <w:widowControl/>
        <w:numPr>
          <w:ilvl w:val="0"/>
          <w:numId w:val="20"/>
        </w:numPr>
        <w:tabs>
          <w:tab w:val="left" w:pos="0"/>
          <w:tab w:val="left" w:pos="284"/>
        </w:tabs>
        <w:autoSpaceDE/>
        <w:autoSpaceDN/>
        <w:adjustRightInd/>
        <w:spacing w:line="360" w:lineRule="auto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211A03">
        <w:rPr>
          <w:sz w:val="28"/>
          <w:szCs w:val="28"/>
        </w:rPr>
        <w:t>Белокашина</w:t>
      </w:r>
      <w:proofErr w:type="spellEnd"/>
      <w:r w:rsidRPr="00211A03">
        <w:rPr>
          <w:sz w:val="28"/>
          <w:szCs w:val="28"/>
        </w:rPr>
        <w:t xml:space="preserve"> С.В. Экономика и дети. Пословицы и поговорки // Дошкольная педагогика. 2009. №7. с.8.</w:t>
      </w:r>
    </w:p>
    <w:p w:rsidR="00211A03" w:rsidRPr="00211A03" w:rsidRDefault="00211A03" w:rsidP="00BC0740">
      <w:pPr>
        <w:widowControl/>
        <w:numPr>
          <w:ilvl w:val="0"/>
          <w:numId w:val="20"/>
        </w:numPr>
        <w:tabs>
          <w:tab w:val="left" w:pos="0"/>
          <w:tab w:val="left" w:pos="284"/>
          <w:tab w:val="left" w:pos="900"/>
        </w:tabs>
        <w:autoSpaceDE/>
        <w:autoSpaceDN/>
        <w:adjustRightInd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11A03">
        <w:rPr>
          <w:sz w:val="28"/>
          <w:szCs w:val="28"/>
        </w:rPr>
        <w:t xml:space="preserve">Дошкольникам об экономике: пособие для педагогов учреждений, обеспечивающих получение дошкольного образования / Е.Н. </w:t>
      </w:r>
      <w:proofErr w:type="spellStart"/>
      <w:r w:rsidRPr="00211A03">
        <w:rPr>
          <w:sz w:val="28"/>
          <w:szCs w:val="28"/>
        </w:rPr>
        <w:t>Табих</w:t>
      </w:r>
      <w:proofErr w:type="spellEnd"/>
      <w:r w:rsidRPr="00211A03">
        <w:rPr>
          <w:sz w:val="28"/>
          <w:szCs w:val="28"/>
        </w:rPr>
        <w:t xml:space="preserve">. – Минск: </w:t>
      </w:r>
      <w:proofErr w:type="spellStart"/>
      <w:r w:rsidRPr="00211A03">
        <w:rPr>
          <w:sz w:val="28"/>
          <w:szCs w:val="28"/>
        </w:rPr>
        <w:t>Выш</w:t>
      </w:r>
      <w:proofErr w:type="spellEnd"/>
      <w:r w:rsidRPr="00211A03">
        <w:rPr>
          <w:sz w:val="28"/>
          <w:szCs w:val="28"/>
        </w:rPr>
        <w:t xml:space="preserve">. </w:t>
      </w:r>
      <w:proofErr w:type="spellStart"/>
      <w:r w:rsidRPr="00211A03">
        <w:rPr>
          <w:sz w:val="28"/>
          <w:szCs w:val="28"/>
        </w:rPr>
        <w:t>шк</w:t>
      </w:r>
      <w:proofErr w:type="spellEnd"/>
      <w:r w:rsidRPr="00211A03">
        <w:rPr>
          <w:sz w:val="28"/>
          <w:szCs w:val="28"/>
        </w:rPr>
        <w:t>., 2007. – 48 с.: ил.</w:t>
      </w:r>
    </w:p>
    <w:p w:rsidR="00211A03" w:rsidRPr="00211A03" w:rsidRDefault="00211A03" w:rsidP="00BC0740">
      <w:pPr>
        <w:widowControl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11A03">
        <w:rPr>
          <w:sz w:val="28"/>
          <w:szCs w:val="28"/>
        </w:rPr>
        <w:t>Играем в экономику: комплексные занятия, сюжетно-ролевые игры и дидактические игры / авт.- сост. Л.Г. Киреева. – Волгоград: Учитель, 2008г. – 169 с.</w:t>
      </w:r>
    </w:p>
    <w:p w:rsidR="00211A03" w:rsidRPr="00211A03" w:rsidRDefault="00211A03" w:rsidP="00BC0740">
      <w:pPr>
        <w:widowControl/>
        <w:numPr>
          <w:ilvl w:val="0"/>
          <w:numId w:val="20"/>
        </w:numPr>
        <w:tabs>
          <w:tab w:val="left" w:pos="0"/>
          <w:tab w:val="left" w:pos="284"/>
        </w:tabs>
        <w:autoSpaceDE/>
        <w:autoSpaceDN/>
        <w:adjustRightInd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11A03">
        <w:rPr>
          <w:sz w:val="28"/>
          <w:szCs w:val="28"/>
        </w:rPr>
        <w:t>Лушникова Е.В. Как мы играем в экономику //Воспитатель ДОУ «ТЦ СФЕРА» М.; 2008. № 11. с.75.</w:t>
      </w:r>
    </w:p>
    <w:p w:rsidR="00211A03" w:rsidRPr="00211A03" w:rsidRDefault="00211A03" w:rsidP="00BC0740">
      <w:pPr>
        <w:widowControl/>
        <w:numPr>
          <w:ilvl w:val="0"/>
          <w:numId w:val="20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11A03">
        <w:rPr>
          <w:sz w:val="28"/>
          <w:szCs w:val="28"/>
        </w:rPr>
        <w:t>Смоленцева А.А. Введение в мир экономики, или Как мы играем в экономику: Учебно-методическое пособие, - СПб</w:t>
      </w:r>
      <w:proofErr w:type="gramStart"/>
      <w:r w:rsidRPr="00211A03">
        <w:rPr>
          <w:sz w:val="28"/>
          <w:szCs w:val="28"/>
        </w:rPr>
        <w:t>.: «</w:t>
      </w:r>
      <w:proofErr w:type="gramEnd"/>
      <w:r w:rsidRPr="00211A03">
        <w:rPr>
          <w:sz w:val="28"/>
          <w:szCs w:val="28"/>
        </w:rPr>
        <w:t>Детство – пресс», 2001. – 176с.</w:t>
      </w:r>
    </w:p>
    <w:p w:rsidR="00211A03" w:rsidRPr="00211A03" w:rsidRDefault="00211A03" w:rsidP="00BC0740">
      <w:pPr>
        <w:widowControl/>
        <w:numPr>
          <w:ilvl w:val="0"/>
          <w:numId w:val="20"/>
        </w:numPr>
        <w:tabs>
          <w:tab w:val="left" w:pos="0"/>
          <w:tab w:val="left" w:pos="284"/>
        </w:tabs>
        <w:autoSpaceDE/>
        <w:autoSpaceDN/>
        <w:adjustRightInd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11A03">
        <w:rPr>
          <w:sz w:val="28"/>
          <w:szCs w:val="28"/>
        </w:rPr>
        <w:t>Смоленцева А.А. Знакомим дошкольника с азами экономики с помощью сказок. М.: АРКТИ, 2006. – 88 с.</w:t>
      </w:r>
    </w:p>
    <w:p w:rsidR="00211A03" w:rsidRPr="00211A03" w:rsidRDefault="00211A03" w:rsidP="00BC0740">
      <w:pPr>
        <w:widowControl/>
        <w:numPr>
          <w:ilvl w:val="0"/>
          <w:numId w:val="20"/>
        </w:numPr>
        <w:tabs>
          <w:tab w:val="left" w:pos="0"/>
          <w:tab w:val="left" w:pos="284"/>
        </w:tabs>
        <w:autoSpaceDE/>
        <w:autoSpaceDN/>
        <w:adjustRightInd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11A03">
        <w:rPr>
          <w:sz w:val="28"/>
          <w:szCs w:val="28"/>
        </w:rPr>
        <w:t>Смоленцева А.А. Проблемно-игровая технология экономического образования дошкольников // Детский сад от А до Я.2003. №4. с.63.</w:t>
      </w:r>
    </w:p>
    <w:p w:rsidR="00211A03" w:rsidRDefault="00211A03" w:rsidP="00BC0740">
      <w:pPr>
        <w:widowControl/>
        <w:numPr>
          <w:ilvl w:val="0"/>
          <w:numId w:val="20"/>
        </w:numPr>
        <w:tabs>
          <w:tab w:val="left" w:pos="0"/>
          <w:tab w:val="left" w:pos="284"/>
        </w:tabs>
        <w:autoSpaceDE/>
        <w:autoSpaceDN/>
        <w:adjustRightInd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11A03">
        <w:rPr>
          <w:sz w:val="28"/>
          <w:szCs w:val="28"/>
        </w:rPr>
        <w:t>Ягунова Н.М. Приобщение дошкольников к экономике в творческих видах деятельности // Детский сад от А до Я.2003. №4. с.128.</w:t>
      </w:r>
    </w:p>
    <w:p w:rsidR="00E7383D" w:rsidRDefault="00E7383D" w:rsidP="00B60A11">
      <w:pPr>
        <w:widowControl/>
        <w:tabs>
          <w:tab w:val="left" w:pos="0"/>
          <w:tab w:val="left" w:pos="284"/>
        </w:tabs>
        <w:autoSpaceDE/>
        <w:autoSpaceDN/>
        <w:adjustRightInd/>
        <w:spacing w:line="360" w:lineRule="auto"/>
        <w:contextualSpacing/>
        <w:jc w:val="right"/>
        <w:rPr>
          <w:b/>
          <w:sz w:val="28"/>
          <w:szCs w:val="28"/>
        </w:rPr>
      </w:pPr>
    </w:p>
    <w:p w:rsidR="00E7383D" w:rsidRDefault="00E7383D" w:rsidP="00B60A11">
      <w:pPr>
        <w:widowControl/>
        <w:tabs>
          <w:tab w:val="left" w:pos="0"/>
          <w:tab w:val="left" w:pos="284"/>
        </w:tabs>
        <w:autoSpaceDE/>
        <w:autoSpaceDN/>
        <w:adjustRightInd/>
        <w:spacing w:line="360" w:lineRule="auto"/>
        <w:contextualSpacing/>
        <w:jc w:val="right"/>
        <w:rPr>
          <w:b/>
          <w:sz w:val="28"/>
          <w:szCs w:val="28"/>
        </w:rPr>
      </w:pPr>
    </w:p>
    <w:p w:rsidR="00E7383D" w:rsidRDefault="00E7383D" w:rsidP="00B60A11">
      <w:pPr>
        <w:widowControl/>
        <w:tabs>
          <w:tab w:val="left" w:pos="0"/>
          <w:tab w:val="left" w:pos="284"/>
        </w:tabs>
        <w:autoSpaceDE/>
        <w:autoSpaceDN/>
        <w:adjustRightInd/>
        <w:spacing w:line="360" w:lineRule="auto"/>
        <w:contextualSpacing/>
        <w:jc w:val="right"/>
        <w:rPr>
          <w:b/>
          <w:sz w:val="28"/>
          <w:szCs w:val="28"/>
        </w:rPr>
      </w:pPr>
    </w:p>
    <w:p w:rsidR="00E7383D" w:rsidRDefault="00E7383D" w:rsidP="00B60A11">
      <w:pPr>
        <w:widowControl/>
        <w:tabs>
          <w:tab w:val="left" w:pos="0"/>
          <w:tab w:val="left" w:pos="284"/>
        </w:tabs>
        <w:autoSpaceDE/>
        <w:autoSpaceDN/>
        <w:adjustRightInd/>
        <w:spacing w:line="360" w:lineRule="auto"/>
        <w:contextualSpacing/>
        <w:jc w:val="right"/>
        <w:rPr>
          <w:b/>
          <w:sz w:val="28"/>
          <w:szCs w:val="28"/>
        </w:rPr>
      </w:pPr>
    </w:p>
    <w:p w:rsidR="00B60A11" w:rsidRPr="00B60A11" w:rsidRDefault="00B60A11" w:rsidP="00B60A11">
      <w:pPr>
        <w:widowControl/>
        <w:tabs>
          <w:tab w:val="left" w:pos="0"/>
          <w:tab w:val="left" w:pos="284"/>
        </w:tabs>
        <w:autoSpaceDE/>
        <w:autoSpaceDN/>
        <w:adjustRightInd/>
        <w:spacing w:line="360" w:lineRule="auto"/>
        <w:contextualSpacing/>
        <w:jc w:val="right"/>
        <w:rPr>
          <w:b/>
          <w:sz w:val="28"/>
          <w:szCs w:val="28"/>
        </w:rPr>
      </w:pPr>
      <w:r w:rsidRPr="00B60A11">
        <w:rPr>
          <w:b/>
          <w:sz w:val="28"/>
          <w:szCs w:val="28"/>
        </w:rPr>
        <w:lastRenderedPageBreak/>
        <w:t>Приложение</w:t>
      </w:r>
    </w:p>
    <w:p w:rsidR="00B60A11" w:rsidRPr="00B60A11" w:rsidRDefault="00B60A11" w:rsidP="00B60A11">
      <w:pPr>
        <w:widowControl/>
        <w:tabs>
          <w:tab w:val="left" w:pos="0"/>
          <w:tab w:val="left" w:pos="284"/>
        </w:tabs>
        <w:autoSpaceDE/>
        <w:autoSpaceDN/>
        <w:adjustRightInd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Перспективный план </w:t>
      </w:r>
      <w:r w:rsidRPr="00B60A11">
        <w:rPr>
          <w:b/>
          <w:sz w:val="28"/>
          <w:szCs w:val="28"/>
        </w:rPr>
        <w:t xml:space="preserve">дополнительного образования по  экономическому воспитанию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8"/>
        <w:gridCol w:w="9306"/>
      </w:tblGrid>
      <w:tr w:rsidR="00CC7CEA" w:rsidRPr="00CC7CEA" w:rsidTr="00CC7CEA">
        <w:trPr>
          <w:cantSplit/>
          <w:trHeight w:val="2544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Сентябрь</w:t>
            </w:r>
          </w:p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EA" w:rsidRPr="00CC7CEA" w:rsidRDefault="00CC7CEA" w:rsidP="00CC7CE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Занятие – беседа на тему: «Летний день – год кормит». Дидактическое упражнение «Заготовим на зиму фрукты, овощи».</w:t>
            </w:r>
          </w:p>
          <w:p w:rsidR="00CC7CEA" w:rsidRPr="00CC7CEA" w:rsidRDefault="00CC7CEA" w:rsidP="00CC7C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 xml:space="preserve">Цель: </w:t>
            </w:r>
            <w:r w:rsidRPr="00CC7CEA">
              <w:rPr>
                <w:sz w:val="24"/>
                <w:szCs w:val="24"/>
              </w:rPr>
              <w:t xml:space="preserve">Уточнить знания детей о том, как и </w:t>
            </w:r>
            <w:proofErr w:type="gramStart"/>
            <w:r w:rsidRPr="00CC7CEA">
              <w:rPr>
                <w:sz w:val="24"/>
                <w:szCs w:val="24"/>
              </w:rPr>
              <w:t>где</w:t>
            </w:r>
            <w:proofErr w:type="gramEnd"/>
            <w:r w:rsidRPr="00CC7CEA">
              <w:rPr>
                <w:sz w:val="24"/>
                <w:szCs w:val="24"/>
              </w:rPr>
              <w:t xml:space="preserve"> хранят люди урожай фруктов и овощей, как заготавливают продукты на зиму; активизировать соответствующий словарь (названия ягод, фруктов, овощей и способов их заготовки впрок). Воспитывать желание вести домашнее хозяйство. Формировать у детей представления о том,  что выгодно вырастить и сделать заготовки из овощей и фруктов самому, чем покупать это зимой </w:t>
            </w:r>
            <w:proofErr w:type="gramStart"/>
            <w:r w:rsidRPr="00CC7CEA">
              <w:rPr>
                <w:sz w:val="24"/>
                <w:szCs w:val="24"/>
              </w:rPr>
              <w:t>по дорогой цене</w:t>
            </w:r>
            <w:proofErr w:type="gramEnd"/>
            <w:r w:rsidRPr="00CC7CEA">
              <w:rPr>
                <w:sz w:val="24"/>
                <w:szCs w:val="24"/>
              </w:rPr>
              <w:t>.</w:t>
            </w:r>
          </w:p>
        </w:tc>
      </w:tr>
      <w:tr w:rsidR="00CC7CEA" w:rsidRPr="00CC7CEA" w:rsidTr="00CC7CEA">
        <w:trPr>
          <w:cantSplit/>
          <w:trHeight w:val="2856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A" w:rsidRPr="00CC7CEA" w:rsidRDefault="00CC7CEA" w:rsidP="00CC7CE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Занятия – беседа на тему: «Кто построил новый дом». Дидактическая игра «Уважай/чужой труд».</w:t>
            </w:r>
          </w:p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Обогатить и уточнить представления детей о профессии строителя, о труде рабочих разных  строительных специальностей. Закрепить понятие, что дома, кинотеатры, школы, детские сады и другие здания  - это результат труда людей, их любви к своему  делу. Воспитание бережливости и уважения к чужому труду.</w:t>
            </w:r>
          </w:p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Дидактическая игра «Что сделано трудом человека».</w:t>
            </w:r>
          </w:p>
          <w:p w:rsidR="00CC7CEA" w:rsidRPr="00CC7CEA" w:rsidRDefault="00CC7CEA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Обобщение знаний детей о труде взрослых; воспитание  бережного отношения к предметам, которые являются результатом труда человека. Развитие мышления и речи.</w:t>
            </w:r>
          </w:p>
        </w:tc>
      </w:tr>
      <w:tr w:rsidR="00CC7CEA" w:rsidRPr="00CC7CEA" w:rsidTr="00C366A5">
        <w:trPr>
          <w:cantSplit/>
          <w:trHeight w:val="1584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Октябрь</w:t>
            </w:r>
          </w:p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1.   Беседа с детьми на тему» Что ты сделала вчера дома и как, чтобы помочь маме, бабушке  или папе? (домашнее задание)»</w:t>
            </w:r>
          </w:p>
          <w:p w:rsidR="00CC7CEA" w:rsidRPr="00CC7CEA" w:rsidRDefault="00CC7CEA" w:rsidP="00CC7C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привлечь детей к разговору на  этическую тему. Приучать  </w:t>
            </w:r>
            <w:proofErr w:type="gramStart"/>
            <w:r w:rsidRPr="00CC7CEA">
              <w:rPr>
                <w:sz w:val="24"/>
                <w:szCs w:val="24"/>
              </w:rPr>
              <w:t>бережно</w:t>
            </w:r>
            <w:proofErr w:type="gramEnd"/>
            <w:r w:rsidRPr="00CC7CEA">
              <w:rPr>
                <w:sz w:val="24"/>
                <w:szCs w:val="24"/>
              </w:rPr>
              <w:t xml:space="preserve"> относиться ко времени и экономить время, и силы близких им людей. Воспитывать желание выполнять работу добросовестно, а не кое-как.</w:t>
            </w:r>
          </w:p>
        </w:tc>
      </w:tr>
      <w:tr w:rsidR="00CC7CEA" w:rsidRPr="00CC7CEA" w:rsidTr="00914A34">
        <w:trPr>
          <w:cantSplit/>
          <w:trHeight w:val="1212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2.    Беседа на тему: «Хлеб – всему голова».</w:t>
            </w:r>
          </w:p>
          <w:p w:rsidR="00CC7CEA" w:rsidRPr="00CC7CEA" w:rsidRDefault="00CC7CEA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Учить детей бережно относиться к хлебу. Обогатить представление детей о том,       как выращивают хлеб; продолжать воспитывать уважение к людям, которые трудятся на полях нашей страны. Объяснить детям, что хлеб – это наше богатство.</w:t>
            </w:r>
          </w:p>
        </w:tc>
      </w:tr>
      <w:tr w:rsidR="00CC7CEA" w:rsidRPr="00CC7CEA" w:rsidTr="007A5475">
        <w:trPr>
          <w:cantSplit/>
          <w:trHeight w:val="1872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3.    Занятие на тему: «Печем печенье».</w:t>
            </w:r>
          </w:p>
          <w:p w:rsidR="00CC7CEA" w:rsidRPr="00CC7CEA" w:rsidRDefault="00CC7CEA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Формировать у детей представление о том, чтобы испечь печенье необходимо замесить тесто; тесто готовят из муки; муку из пшеницы. Познакомить детей с процессом изготовления печенья (раскатывание кусочка теста скалкой</w:t>
            </w:r>
            <w:proofErr w:type="gramStart"/>
            <w:r w:rsidRPr="00CC7CEA">
              <w:rPr>
                <w:sz w:val="24"/>
                <w:szCs w:val="24"/>
              </w:rPr>
              <w:t>.В</w:t>
            </w:r>
            <w:proofErr w:type="gramEnd"/>
            <w:r w:rsidRPr="00CC7CEA">
              <w:rPr>
                <w:sz w:val="24"/>
                <w:szCs w:val="24"/>
              </w:rPr>
              <w:t xml:space="preserve">ыдавливание формочкой различных фигурок, выкладывание готового печенья на лист). Воспитание бережного отношения к хлебу. </w:t>
            </w:r>
          </w:p>
        </w:tc>
      </w:tr>
      <w:tr w:rsidR="00CC7CEA" w:rsidRPr="00CC7CEA" w:rsidTr="00C366A5">
        <w:trPr>
          <w:cantSplit/>
          <w:trHeight w:val="2928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Pr="00CC7CEA">
              <w:rPr>
                <w:b/>
                <w:sz w:val="24"/>
                <w:szCs w:val="24"/>
              </w:rPr>
              <w:t>Беседа с  детьми с правилами экономии</w:t>
            </w:r>
            <w:proofErr w:type="gramStart"/>
            <w:r w:rsidRPr="00CC7CEA">
              <w:rPr>
                <w:sz w:val="24"/>
                <w:szCs w:val="24"/>
              </w:rPr>
              <w:t xml:space="preserve"> .</w:t>
            </w:r>
            <w:proofErr w:type="gramEnd"/>
          </w:p>
          <w:p w:rsidR="00CC7CEA" w:rsidRPr="00CC7CEA" w:rsidRDefault="00CC7CEA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 Познакомить детей с правилами экономии</w:t>
            </w:r>
            <w:r w:rsidRPr="00CC7CEA">
              <w:rPr>
                <w:sz w:val="24"/>
                <w:szCs w:val="24"/>
              </w:rPr>
              <w:t xml:space="preserve"> («Выключай свет, когда уходишь из комнаты»; «Закручивай туго  кран, чтобы вода не капала»; «Бери книги чистыми руками, бережно перелистывай за верхний уголок», «Бережно относись к хлебу, не оставляй куски», «Не рисуй на стенах, столах; «Чисто мой руки, чтобы не оставалось пятен на полотенце»; «Не забывай вовремя чистить, сушить, чинить одежду и обувь»</w:t>
            </w:r>
            <w:proofErr w:type="gramStart"/>
            <w:r w:rsidRPr="00CC7CEA">
              <w:rPr>
                <w:sz w:val="24"/>
                <w:szCs w:val="24"/>
              </w:rPr>
              <w:t>;«</w:t>
            </w:r>
            <w:proofErr w:type="gramEnd"/>
            <w:r w:rsidRPr="00CC7CEA">
              <w:rPr>
                <w:sz w:val="24"/>
                <w:szCs w:val="24"/>
              </w:rPr>
              <w:t>Береги время», «не выбрасывай старые вещи, а подумай и найди ей применение»). Воспитание рачительного хозяина, бережно  относящегося ко всему, что создано  трудом человека.</w:t>
            </w:r>
          </w:p>
        </w:tc>
      </w:tr>
      <w:tr w:rsidR="00CC7CEA" w:rsidRPr="00CC7CEA" w:rsidTr="00206E7E">
        <w:trPr>
          <w:cantSplit/>
          <w:trHeight w:val="2172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Ноябрь</w:t>
            </w:r>
          </w:p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EA" w:rsidRPr="00CC7CEA" w:rsidRDefault="00CC7CEA" w:rsidP="00CC7CEA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Рассказ воспитателя «О царице экономики и ее помощниках».</w:t>
            </w:r>
          </w:p>
          <w:p w:rsidR="00CC7CEA" w:rsidRPr="00CC7CEA" w:rsidRDefault="00CC7CEA" w:rsidP="00CC7C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Раскрыть перед детьми  через  сказку понятие экономика – как умение вести домашнее хозяйство. Познакомить детей с   помощниками экономики, как о людях, занимающихся каждый своим делом. Дать детям представление, что помощники царицы должны работать хорошо, иначе беда – игрушки и конфеты, мебель не появятся в магазине, если люди не будут стараться хорошо работать. Развивать память детей, используя опорные сигналы.</w:t>
            </w:r>
          </w:p>
        </w:tc>
      </w:tr>
      <w:tr w:rsidR="00CC7CEA" w:rsidRPr="00CC7CEA" w:rsidTr="00022051">
        <w:trPr>
          <w:cantSplit/>
          <w:trHeight w:val="1356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A" w:rsidRPr="00CC7CEA" w:rsidRDefault="00CC7CEA" w:rsidP="00CC7CEA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Чтение сказки Ш.Перро «Кот в сапогах».</w:t>
            </w:r>
          </w:p>
          <w:p w:rsidR="00CC7CEA" w:rsidRPr="00CC7CEA" w:rsidRDefault="00CC7CEA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Познакомить  детей с экономическим понятием собственность. Показать на примере сказки, что у мельника была</w:t>
            </w:r>
            <w:r w:rsidRPr="00CC7CEA">
              <w:rPr>
                <w:b/>
                <w:sz w:val="24"/>
                <w:szCs w:val="24"/>
              </w:rPr>
              <w:t xml:space="preserve"> собственность</w:t>
            </w:r>
            <w:r w:rsidRPr="00CC7CEA">
              <w:rPr>
                <w:sz w:val="24"/>
                <w:szCs w:val="24"/>
              </w:rPr>
              <w:t xml:space="preserve"> – мельница, осел и кот. Закрепить представление о собственности как о том, что принадлежит человеку.</w:t>
            </w:r>
          </w:p>
        </w:tc>
      </w:tr>
      <w:tr w:rsidR="00CC7CEA" w:rsidRPr="00CC7CEA" w:rsidTr="004F0D5E">
        <w:trPr>
          <w:cantSplit/>
          <w:trHeight w:val="1872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A" w:rsidRPr="00CC7CEA" w:rsidRDefault="00CC7CEA" w:rsidP="00CC7CEA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proofErr w:type="spellStart"/>
            <w:r w:rsidRPr="00CC7CEA">
              <w:rPr>
                <w:b/>
                <w:sz w:val="24"/>
                <w:szCs w:val="24"/>
              </w:rPr>
              <w:t>Составлене</w:t>
            </w:r>
            <w:proofErr w:type="spellEnd"/>
            <w:r w:rsidRPr="00CC7CEA">
              <w:rPr>
                <w:b/>
                <w:sz w:val="24"/>
                <w:szCs w:val="24"/>
              </w:rPr>
              <w:t xml:space="preserve"> описательных рассказов на тему: «Моя любимая игрушка».</w:t>
            </w:r>
          </w:p>
          <w:p w:rsidR="00CC7CEA" w:rsidRPr="00CC7CEA" w:rsidRDefault="00CC7CEA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Сформировать у детей представление о собственности как о том, что принадлежит человеку или группе людей. Твои игрушки, книги, одежда – это твоя собственность. Развивать мышление ребенка, используя программу ТРИЗ вопросом «Чем была игрушка  раньше?» (резиной, пластмассой, деревом</w:t>
            </w:r>
            <w:proofErr w:type="gramStart"/>
            <w:r w:rsidRPr="00CC7CEA">
              <w:rPr>
                <w:sz w:val="24"/>
                <w:szCs w:val="24"/>
              </w:rPr>
              <w:t xml:space="preserve">..) </w:t>
            </w:r>
            <w:proofErr w:type="gramEnd"/>
            <w:r w:rsidRPr="00CC7CEA">
              <w:rPr>
                <w:sz w:val="24"/>
                <w:szCs w:val="24"/>
              </w:rPr>
              <w:t>Воспитывать бережно отношение к игрушкам как к своей собственности.</w:t>
            </w:r>
          </w:p>
        </w:tc>
      </w:tr>
      <w:tr w:rsidR="00CC7CEA" w:rsidRPr="00CC7CEA" w:rsidTr="00206E7E">
        <w:trPr>
          <w:cantSplit/>
          <w:trHeight w:val="1608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A" w:rsidRPr="00CC7CEA" w:rsidRDefault="00CC7CEA" w:rsidP="00CC7CEA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Сочинение загадки о своей игрушке.</w:t>
            </w:r>
          </w:p>
          <w:p w:rsidR="00CC7CEA" w:rsidRPr="00CC7CEA" w:rsidRDefault="00CC7CEA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 xml:space="preserve">Цель: </w:t>
            </w:r>
            <w:r w:rsidRPr="00CC7CEA">
              <w:rPr>
                <w:sz w:val="24"/>
                <w:szCs w:val="24"/>
              </w:rPr>
              <w:t xml:space="preserve">Закрепление знаний о собственности. Научить детей сочинять загадки, используя методику </w:t>
            </w:r>
            <w:proofErr w:type="spellStart"/>
            <w:r w:rsidRPr="00CC7CEA">
              <w:rPr>
                <w:sz w:val="24"/>
                <w:szCs w:val="24"/>
              </w:rPr>
              <w:t>ТРИЗ</w:t>
            </w:r>
            <w:proofErr w:type="gramStart"/>
            <w:r w:rsidRPr="00CC7CEA">
              <w:rPr>
                <w:sz w:val="24"/>
                <w:szCs w:val="24"/>
              </w:rPr>
              <w:t>а</w:t>
            </w:r>
            <w:proofErr w:type="spellEnd"/>
            <w:r w:rsidRPr="00CC7CEA">
              <w:rPr>
                <w:sz w:val="24"/>
                <w:szCs w:val="24"/>
              </w:rPr>
              <w:t>(</w:t>
            </w:r>
            <w:proofErr w:type="gramEnd"/>
            <w:r w:rsidRPr="00CC7CEA">
              <w:rPr>
                <w:sz w:val="24"/>
                <w:szCs w:val="24"/>
              </w:rPr>
              <w:t xml:space="preserve"> «На что похож предмет? </w:t>
            </w:r>
            <w:proofErr w:type="gramStart"/>
            <w:r w:rsidRPr="00CC7CEA">
              <w:rPr>
                <w:sz w:val="24"/>
                <w:szCs w:val="24"/>
              </w:rPr>
              <w:t>Чем отличается от сравниваемого предмета?»).</w:t>
            </w:r>
            <w:proofErr w:type="gramEnd"/>
            <w:r w:rsidRPr="00CC7CEA">
              <w:rPr>
                <w:sz w:val="24"/>
                <w:szCs w:val="24"/>
              </w:rPr>
              <w:t xml:space="preserve"> Развивать умение логически правильно излагать свои мысли, наблюдательность.</w:t>
            </w:r>
          </w:p>
        </w:tc>
      </w:tr>
      <w:tr w:rsidR="00CC7CEA" w:rsidRPr="00CC7CEA" w:rsidTr="008827AC">
        <w:trPr>
          <w:cantSplit/>
          <w:trHeight w:val="1584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Декабрь</w:t>
            </w:r>
          </w:p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EA" w:rsidRPr="00CC7CEA" w:rsidRDefault="00CC7CEA" w:rsidP="00CC7C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Чтение сказки С. Маршака « Двенадцать месяцев».</w:t>
            </w:r>
          </w:p>
          <w:p w:rsidR="00CC7CEA" w:rsidRPr="00CC7CEA" w:rsidRDefault="00CC7CEA" w:rsidP="00CC7C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Дать детям на примере сказки представление, что законы природы существуют независимо от воли и желания людей. (Весна сменяет зиму, а осень - лето; день – ночь и т. д) и никто не в силах этого изменить. Подвести детей к простейшему умозаключению – вот почему подснежник не может расти зимой. Развивать логику мышления. </w:t>
            </w:r>
          </w:p>
        </w:tc>
      </w:tr>
      <w:tr w:rsidR="00CC7CEA" w:rsidRPr="00CC7CEA" w:rsidTr="00300FC4">
        <w:trPr>
          <w:cantSplit/>
          <w:trHeight w:val="1260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A" w:rsidRPr="00CC7CEA" w:rsidRDefault="00CC7CEA" w:rsidP="00CC7C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мультфильма «Трое из Простоквашино»</w:t>
            </w:r>
          </w:p>
          <w:p w:rsidR="00CC7CEA" w:rsidRPr="00CC7CEA" w:rsidRDefault="00CC7CEA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Поз</w:t>
            </w:r>
            <w:r w:rsidR="002F2357">
              <w:rPr>
                <w:sz w:val="24"/>
                <w:szCs w:val="24"/>
              </w:rPr>
              <w:t>накомить детей на примере мультфильма</w:t>
            </w:r>
            <w:r w:rsidRPr="00CC7CEA">
              <w:rPr>
                <w:sz w:val="24"/>
                <w:szCs w:val="24"/>
              </w:rPr>
              <w:t xml:space="preserve"> с экономическим понятием – товар (это то, что изготавливает мастер для продажи). Учить внимательно и слушать и отвечать на вопросы по содержанию. </w:t>
            </w:r>
          </w:p>
        </w:tc>
      </w:tr>
      <w:tr w:rsidR="00CC7CEA" w:rsidRPr="00CC7CEA" w:rsidTr="0091118F">
        <w:trPr>
          <w:cantSplit/>
          <w:trHeight w:val="1308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A" w:rsidRPr="00CC7CEA" w:rsidRDefault="00CC7CEA" w:rsidP="00CC7C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 xml:space="preserve"> Заучивание стихотворения из книг Э. Успенского и </w:t>
            </w:r>
            <w:proofErr w:type="spellStart"/>
            <w:r w:rsidRPr="00CC7CEA">
              <w:rPr>
                <w:b/>
                <w:sz w:val="24"/>
                <w:szCs w:val="24"/>
              </w:rPr>
              <w:t>И</w:t>
            </w:r>
            <w:proofErr w:type="spellEnd"/>
            <w:r w:rsidRPr="00CC7CEA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C7CEA">
              <w:rPr>
                <w:b/>
                <w:sz w:val="24"/>
                <w:szCs w:val="24"/>
              </w:rPr>
              <w:t>Агрона</w:t>
            </w:r>
            <w:proofErr w:type="spellEnd"/>
            <w:r w:rsidRPr="00CC7CEA">
              <w:rPr>
                <w:b/>
                <w:sz w:val="24"/>
                <w:szCs w:val="24"/>
              </w:rPr>
              <w:t xml:space="preserve"> « О рекламе». Придумывание рекламы детям. </w:t>
            </w:r>
          </w:p>
          <w:p w:rsidR="00CC7CEA" w:rsidRPr="00CC7CEA" w:rsidRDefault="00CC7CEA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Познакомить детей с понятием реклама как расхваливание товара. Учить детей придумывать рекламу,  используя любимую игрушку в группе. </w:t>
            </w:r>
          </w:p>
        </w:tc>
      </w:tr>
      <w:tr w:rsidR="00CC7CEA" w:rsidRPr="00CC7CEA" w:rsidTr="002F2357">
        <w:trPr>
          <w:cantSplit/>
          <w:trHeight w:val="932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CEA" w:rsidRPr="00CC7CEA" w:rsidRDefault="00CC7CEA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A" w:rsidRPr="00CC7CEA" w:rsidRDefault="00CC7CEA" w:rsidP="00CC7C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 xml:space="preserve"> Заучивание пословиц об экономии и бережливости (по выбору воспитателя).</w:t>
            </w:r>
          </w:p>
          <w:p w:rsidR="00CC7CEA" w:rsidRPr="00CC7CEA" w:rsidRDefault="00CC7CEA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Продолжать знакомить детей с пословицами о бережливости и экономии. Учить детей объяснять их значения. Развивать умение рассуждать и анализировать. </w:t>
            </w:r>
          </w:p>
        </w:tc>
      </w:tr>
      <w:tr w:rsidR="002F2357" w:rsidRPr="00CC7CEA" w:rsidTr="007C53D5">
        <w:trPr>
          <w:cantSplit/>
          <w:trHeight w:val="1548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Январь</w:t>
            </w:r>
          </w:p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57" w:rsidRPr="00CC7CEA" w:rsidRDefault="002F2357" w:rsidP="00CC7CEA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Рассказ воспитателя о</w:t>
            </w:r>
            <w:r>
              <w:rPr>
                <w:b/>
                <w:sz w:val="24"/>
                <w:szCs w:val="24"/>
              </w:rPr>
              <w:t>б</w:t>
            </w:r>
            <w:r w:rsidRPr="00CC7CEA">
              <w:rPr>
                <w:b/>
                <w:sz w:val="24"/>
                <w:szCs w:val="24"/>
              </w:rPr>
              <w:t xml:space="preserve"> истории денег.</w:t>
            </w:r>
          </w:p>
          <w:p w:rsidR="002F2357" w:rsidRPr="00CC7CEA" w:rsidRDefault="002F2357" w:rsidP="00CC7C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Познакомить детей с тем, что называли деньгами в прошлом и какие они сейчас. Дать понятие, что деньги обозначают цену товара. Объяснить значение пословицы, что деньги можно и нужно зарабатывать, и копить и тратить. Развивать память, умения рассуждать и анализировать. </w:t>
            </w:r>
          </w:p>
        </w:tc>
      </w:tr>
      <w:tr w:rsidR="002F2357" w:rsidRPr="00CC7CEA" w:rsidTr="007C53D5">
        <w:trPr>
          <w:cantSplit/>
          <w:trHeight w:val="1932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57" w:rsidRPr="002F2357" w:rsidRDefault="002F2357" w:rsidP="002F2357">
            <w:pPr>
              <w:pStyle w:val="a3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F2357">
              <w:rPr>
                <w:b/>
                <w:sz w:val="24"/>
                <w:szCs w:val="24"/>
              </w:rPr>
              <w:t xml:space="preserve">Занятие – беседа о том, что не все продается и покупается за деньги. </w:t>
            </w:r>
          </w:p>
          <w:p w:rsidR="002F2357" w:rsidRDefault="002F2357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 Заставить детей задуматься, что есть такие ценности, которые нельзя купить и продать. Показать детям на примерах педагогических ситуаций, что за деньги не купишь маму, папу, весну, лето, дружбу, любовь… - то есть то, что тебе дорого. Знакомство с поговорками (« Береги здоровье, его ни за какие деньги не купишь», «Зря время не теряй, его не вернешь, оно дороже денег»). </w:t>
            </w:r>
          </w:p>
        </w:tc>
      </w:tr>
      <w:tr w:rsidR="002F2357" w:rsidRPr="00CC7CEA" w:rsidTr="00447872">
        <w:trPr>
          <w:cantSplit/>
          <w:trHeight w:val="924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Февраль</w:t>
            </w:r>
          </w:p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57" w:rsidRPr="00CC7CEA" w:rsidRDefault="002F2357" w:rsidP="00CC7CEA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Чтение русской народной сказки «Волшебное кольцо».</w:t>
            </w:r>
          </w:p>
          <w:p w:rsidR="002F2357" w:rsidRPr="00CC7CEA" w:rsidRDefault="002F2357" w:rsidP="00CC7C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</w:t>
            </w:r>
            <w:r w:rsidRPr="00CC7CEA">
              <w:rPr>
                <w:sz w:val="24"/>
                <w:szCs w:val="24"/>
              </w:rPr>
              <w:t xml:space="preserve">: Дать детям на примерах из сказки представление о бартере как обмене одной вещи на другую, без денег. Учить пересказывать, </w:t>
            </w:r>
            <w:proofErr w:type="gramStart"/>
            <w:r w:rsidRPr="00CC7CEA">
              <w:rPr>
                <w:sz w:val="24"/>
                <w:szCs w:val="24"/>
              </w:rPr>
              <w:t>прочитанное</w:t>
            </w:r>
            <w:proofErr w:type="gramEnd"/>
            <w:r w:rsidRPr="00CC7CEA">
              <w:rPr>
                <w:sz w:val="24"/>
                <w:szCs w:val="24"/>
              </w:rPr>
              <w:t xml:space="preserve"> воспитателем. </w:t>
            </w:r>
          </w:p>
        </w:tc>
      </w:tr>
      <w:tr w:rsidR="002F2357" w:rsidRPr="00CC7CEA" w:rsidTr="00BC4056">
        <w:trPr>
          <w:cantSplit/>
          <w:trHeight w:val="1584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57" w:rsidRPr="00CC7CEA" w:rsidRDefault="002F2357" w:rsidP="00CC7CEA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Пересказ сказки Братьев Гримм «Горшок каши».</w:t>
            </w:r>
          </w:p>
          <w:p w:rsidR="002F2357" w:rsidRPr="00CC7CEA" w:rsidRDefault="002F2357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</w:t>
            </w:r>
            <w:r w:rsidRPr="00CC7CEA">
              <w:rPr>
                <w:sz w:val="24"/>
                <w:szCs w:val="24"/>
              </w:rPr>
              <w:t xml:space="preserve">: Закрепить представление о бартере, опираясь на материал сказки (девочка дала старушке ягоды, а взамен получила горшочек). Упражнять детей в умении пересказывать текст от лица персонажей произведения, развивать их творческое  воображение, обогащать активный словарь. </w:t>
            </w:r>
          </w:p>
        </w:tc>
      </w:tr>
      <w:tr w:rsidR="002F2357" w:rsidRPr="00CC7CEA" w:rsidTr="00843E43">
        <w:trPr>
          <w:cantSplit/>
          <w:trHeight w:val="1836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57" w:rsidRPr="00CC7CEA" w:rsidRDefault="002F2357" w:rsidP="00CC7CEA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 xml:space="preserve"> Литературная викторина по русским народным сказкам.</w:t>
            </w:r>
          </w:p>
          <w:p w:rsidR="002F2357" w:rsidRPr="00CC7CEA" w:rsidRDefault="002F2357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Вспомнить с детьми сказки, в которых есть примеры бартера: «Лисичка со скалочкой», «Петушок и бобовое зернышко», « Горшок каши», С. Аксаков  «Аленький цветочек». Закрепить представление детей о бартере, как обмене одной вещи на другую, без денег. Развивать память, умение рассказывать, используя импровизацию, интонацию, жесты, мимику. </w:t>
            </w:r>
          </w:p>
        </w:tc>
      </w:tr>
      <w:tr w:rsidR="002F2357" w:rsidRPr="00CC7CEA" w:rsidTr="002F2357">
        <w:trPr>
          <w:cantSplit/>
          <w:trHeight w:val="749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57" w:rsidRPr="00CC7CEA" w:rsidRDefault="002F2357" w:rsidP="00CC7CEA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Контрольное занятие. Экономический КВН.</w:t>
            </w:r>
          </w:p>
          <w:p w:rsidR="002F2357" w:rsidRPr="00CC7CEA" w:rsidRDefault="002F2357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Выявить уровень </w:t>
            </w:r>
            <w:proofErr w:type="spellStart"/>
            <w:r w:rsidRPr="00CC7CEA">
              <w:rPr>
                <w:sz w:val="24"/>
                <w:szCs w:val="24"/>
              </w:rPr>
              <w:t>сформированности</w:t>
            </w:r>
            <w:proofErr w:type="spellEnd"/>
            <w:r w:rsidRPr="00CC7CEA">
              <w:rPr>
                <w:sz w:val="24"/>
                <w:szCs w:val="24"/>
              </w:rPr>
              <w:t xml:space="preserve"> знаний у детей по экономическому воспитанию за полгода обучения. </w:t>
            </w:r>
          </w:p>
        </w:tc>
      </w:tr>
      <w:tr w:rsidR="002F2357" w:rsidRPr="00CC7CEA" w:rsidTr="00467A1F">
        <w:trPr>
          <w:cantSplit/>
          <w:trHeight w:val="142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1F" w:rsidRPr="00CC7CEA" w:rsidRDefault="00467A1F" w:rsidP="00467A1F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Сюжетно-дидактическая игра « Магазин».</w:t>
            </w:r>
          </w:p>
          <w:p w:rsidR="002F2357" w:rsidRPr="00CC7CEA" w:rsidRDefault="00467A1F" w:rsidP="00467A1F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Рассказать детям о том, что царица экономика устанавливает цены на товар. Цена - это стоимость товара. Чем больше труда потратит мастер на изготовление этой вещи, тем она стоит дороже. Развивать мышление детей при решении проблемных ситуаций. </w:t>
            </w:r>
          </w:p>
        </w:tc>
      </w:tr>
      <w:tr w:rsidR="002F2357" w:rsidRPr="00CC7CEA" w:rsidTr="00E12A8F">
        <w:trPr>
          <w:cantSplit/>
          <w:trHeight w:val="1512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CC7CEA" w:rsidRDefault="00467A1F" w:rsidP="00467A1F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 xml:space="preserve">Чтение книги  Э. Успенского и </w:t>
            </w:r>
            <w:proofErr w:type="spellStart"/>
            <w:r w:rsidRPr="00CC7CEA">
              <w:rPr>
                <w:b/>
                <w:sz w:val="24"/>
                <w:szCs w:val="24"/>
              </w:rPr>
              <w:t>И</w:t>
            </w:r>
            <w:proofErr w:type="spellEnd"/>
            <w:r w:rsidRPr="00CC7CEA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C7CEA">
              <w:rPr>
                <w:b/>
                <w:sz w:val="24"/>
                <w:szCs w:val="24"/>
              </w:rPr>
              <w:t>Агрона</w:t>
            </w:r>
            <w:proofErr w:type="spellEnd"/>
            <w:r w:rsidRPr="00CC7CEA">
              <w:rPr>
                <w:b/>
                <w:sz w:val="24"/>
                <w:szCs w:val="24"/>
              </w:rPr>
              <w:t xml:space="preserve"> «Бизнес крокодила Гены» (гл. 4 «Банк»). Сюжет – дидактическая игра «Банк».</w:t>
            </w:r>
          </w:p>
          <w:p w:rsidR="002F2357" w:rsidRPr="00CC7CEA" w:rsidRDefault="00467A1F" w:rsidP="00467A1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Познакомить детей с новым экономическим понятием банк, как надежно защищенном </w:t>
            </w:r>
            <w:proofErr w:type="gramStart"/>
            <w:r w:rsidRPr="00CC7CEA">
              <w:rPr>
                <w:sz w:val="24"/>
                <w:szCs w:val="24"/>
              </w:rPr>
              <w:t>месте</w:t>
            </w:r>
            <w:proofErr w:type="gramEnd"/>
            <w:r w:rsidRPr="00CC7CEA">
              <w:rPr>
                <w:sz w:val="24"/>
                <w:szCs w:val="24"/>
              </w:rPr>
              <w:t>, где хранятся деньги, и понятием вкладчики банка, как люди, которые хранят свои деньги в банке, и получают за это от него премию. Используя игру, дать детям знания о труде работников банка: уп</w:t>
            </w:r>
            <w:r>
              <w:rPr>
                <w:sz w:val="24"/>
                <w:szCs w:val="24"/>
              </w:rPr>
              <w:t xml:space="preserve">равляющем, кассире, охраннике </w:t>
            </w:r>
            <w:r w:rsidRPr="00CC7CEA">
              <w:rPr>
                <w:sz w:val="24"/>
                <w:szCs w:val="24"/>
              </w:rPr>
              <w:t>воспитание дружеских отношений.</w:t>
            </w:r>
          </w:p>
        </w:tc>
      </w:tr>
      <w:tr w:rsidR="002F2357" w:rsidRPr="00CC7CEA" w:rsidTr="009A0AA7">
        <w:trPr>
          <w:cantSplit/>
          <w:trHeight w:val="936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57" w:rsidRPr="00CC7CEA" w:rsidRDefault="002F2357" w:rsidP="00CC7CEA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 xml:space="preserve"> Заучивание пословиц об экономии и бережливости (по выбору воспитателя).</w:t>
            </w:r>
          </w:p>
          <w:p w:rsidR="002F2357" w:rsidRPr="00CC7CEA" w:rsidRDefault="002F2357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 Продолжать знакомить детей с пословицами о бережливости и экономии. Учить детей объяснять их значения. Развивать умение рассуждать и анализировать. </w:t>
            </w:r>
          </w:p>
        </w:tc>
      </w:tr>
      <w:tr w:rsidR="002F2357" w:rsidRPr="00CC7CEA" w:rsidTr="002F2357">
        <w:trPr>
          <w:cantSplit/>
          <w:trHeight w:val="321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57" w:rsidRPr="002F2357" w:rsidRDefault="002F2357" w:rsidP="002F2357">
            <w:pPr>
              <w:pStyle w:val="a3"/>
              <w:numPr>
                <w:ilvl w:val="0"/>
                <w:numId w:val="34"/>
              </w:num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мультфильма «Каникулы в Простоквашино»</w:t>
            </w:r>
          </w:p>
          <w:p w:rsidR="002F2357" w:rsidRPr="00CC7CEA" w:rsidRDefault="002F2357" w:rsidP="002F235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F2357">
              <w:rPr>
                <w:b/>
                <w:sz w:val="24"/>
                <w:szCs w:val="24"/>
              </w:rPr>
              <w:t>Цель:</w:t>
            </w:r>
            <w:r w:rsidRPr="002F2357">
              <w:rPr>
                <w:sz w:val="24"/>
                <w:szCs w:val="24"/>
              </w:rPr>
              <w:t xml:space="preserve"> Закрепить знания детей о деньгах, как цене товара. Воспит</w:t>
            </w:r>
            <w:r>
              <w:rPr>
                <w:sz w:val="24"/>
                <w:szCs w:val="24"/>
              </w:rPr>
              <w:t>ывать умение внимательно смотреть</w:t>
            </w:r>
            <w:r w:rsidRPr="002F2357">
              <w:rPr>
                <w:sz w:val="24"/>
                <w:szCs w:val="24"/>
              </w:rPr>
              <w:t xml:space="preserve"> и делать простейшие умозаключения.</w:t>
            </w:r>
          </w:p>
        </w:tc>
      </w:tr>
      <w:tr w:rsidR="002F2357" w:rsidRPr="00CC7CEA" w:rsidTr="00A4444E">
        <w:trPr>
          <w:cantSplit/>
          <w:trHeight w:val="1608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Апрель</w:t>
            </w:r>
          </w:p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57" w:rsidRPr="00CC7CEA" w:rsidRDefault="002F2357" w:rsidP="00CC7CE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Занятие – беседа на тему: «Нет на свете ненужных вещей».</w:t>
            </w:r>
            <w:r w:rsidRPr="00CC7CEA">
              <w:rPr>
                <w:sz w:val="24"/>
                <w:szCs w:val="24"/>
              </w:rPr>
              <w:t xml:space="preserve"> Игра-соревнование «Кто больше назовет примеров необычного применения вещей».</w:t>
            </w:r>
          </w:p>
          <w:p w:rsidR="002F2357" w:rsidRPr="00CC7CEA" w:rsidRDefault="002F2357" w:rsidP="00CC7C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</w:t>
            </w:r>
            <w:r w:rsidRPr="00CC7CEA">
              <w:rPr>
                <w:sz w:val="24"/>
                <w:szCs w:val="24"/>
              </w:rPr>
              <w:t>: Учит детей продлять жизнь вещей, давать им новую жизнь, бережно относиться к старым вещам. Учить детей видеть необычное применение обычным вещам. Развивать сообразительность, воображение.</w:t>
            </w:r>
          </w:p>
        </w:tc>
      </w:tr>
      <w:tr w:rsidR="002F2357" w:rsidRPr="00CC7CEA" w:rsidTr="00577E68">
        <w:trPr>
          <w:cantSplit/>
          <w:trHeight w:val="1932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57" w:rsidRPr="00CC7CEA" w:rsidRDefault="002F2357" w:rsidP="00CC7CE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Сюжетно-дидактическая игра «Ателье».</w:t>
            </w:r>
          </w:p>
          <w:p w:rsidR="002F2357" w:rsidRPr="00CC7CEA" w:rsidRDefault="002F2357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</w:t>
            </w:r>
            <w:r w:rsidRPr="00CC7CEA">
              <w:rPr>
                <w:sz w:val="24"/>
                <w:szCs w:val="24"/>
              </w:rPr>
              <w:t>: Продолжать знакомить детей со свойствами тканей (ткань легко кроить и сшивать, вещи из ткани удобны и практичны</w:t>
            </w:r>
            <w:proofErr w:type="gramStart"/>
            <w:r w:rsidRPr="00CC7CEA">
              <w:rPr>
                <w:sz w:val="24"/>
                <w:szCs w:val="24"/>
              </w:rPr>
              <w:t>.И</w:t>
            </w:r>
            <w:proofErr w:type="gramEnd"/>
            <w:r w:rsidRPr="00CC7CEA">
              <w:rPr>
                <w:sz w:val="24"/>
                <w:szCs w:val="24"/>
              </w:rPr>
              <w:t>х можно чистить, стирать, зашивать, штопать). Учить подбирать ткань для одежды разных видов; по шаблону кроить из старой вещи (платье, рубашка</w:t>
            </w:r>
            <w:proofErr w:type="gramStart"/>
            <w:r w:rsidRPr="00CC7CEA">
              <w:rPr>
                <w:sz w:val="24"/>
                <w:szCs w:val="24"/>
              </w:rPr>
              <w:t xml:space="preserve">..) – </w:t>
            </w:r>
            <w:proofErr w:type="gramEnd"/>
            <w:r w:rsidRPr="00CC7CEA">
              <w:rPr>
                <w:sz w:val="24"/>
                <w:szCs w:val="24"/>
              </w:rPr>
              <w:t>фартук, трусы, майку. Развивать воображение, видеть дополнительные возможности использования старой вещи.</w:t>
            </w:r>
          </w:p>
        </w:tc>
      </w:tr>
      <w:tr w:rsidR="002F2357" w:rsidRPr="00CC7CEA" w:rsidTr="00DA3364">
        <w:trPr>
          <w:cantSplit/>
          <w:trHeight w:val="1308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57" w:rsidRPr="00CC7CEA" w:rsidRDefault="002F2357" w:rsidP="00CC7CE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proofErr w:type="spellStart"/>
            <w:r w:rsidRPr="00CC7CEA">
              <w:rPr>
                <w:b/>
                <w:sz w:val="24"/>
                <w:szCs w:val="24"/>
              </w:rPr>
              <w:t>Эколесица</w:t>
            </w:r>
            <w:proofErr w:type="spellEnd"/>
            <w:r w:rsidRPr="00CC7CEA">
              <w:rPr>
                <w:b/>
                <w:sz w:val="24"/>
                <w:szCs w:val="24"/>
              </w:rPr>
              <w:t>.</w:t>
            </w:r>
          </w:p>
          <w:p w:rsidR="002F2357" w:rsidRPr="00CC7CEA" w:rsidRDefault="002F2357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Развивать у детей умение видеть и понимать экономические понятия – решая кроссворды и задачи, разгадывая ребусы, вспоминая пословицы. Учить анализировать </w:t>
            </w:r>
            <w:proofErr w:type="gramStart"/>
            <w:r w:rsidRPr="00CC7CEA">
              <w:rPr>
                <w:sz w:val="24"/>
                <w:szCs w:val="24"/>
              </w:rPr>
              <w:t>увиденное</w:t>
            </w:r>
            <w:proofErr w:type="gramEnd"/>
            <w:r w:rsidRPr="00CC7CEA">
              <w:rPr>
                <w:sz w:val="24"/>
                <w:szCs w:val="24"/>
              </w:rPr>
              <w:t>.</w:t>
            </w:r>
          </w:p>
        </w:tc>
      </w:tr>
      <w:tr w:rsidR="002F2357" w:rsidRPr="00CC7CEA" w:rsidTr="00A4444E">
        <w:trPr>
          <w:cantSplit/>
          <w:trHeight w:val="1860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2357" w:rsidRPr="00CC7CEA" w:rsidRDefault="002F2357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57" w:rsidRPr="00CC7CEA" w:rsidRDefault="002F2357" w:rsidP="00CC7CEA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 xml:space="preserve"> Комплексное занятие: «Час пик с царицей экономикой».</w:t>
            </w:r>
          </w:p>
          <w:p w:rsidR="002F2357" w:rsidRPr="00CC7CEA" w:rsidRDefault="002F2357" w:rsidP="00CC7CE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Закреплять умение вести телефонного разговора в последовательности: взаимное приветствие, представление, </w:t>
            </w:r>
            <w:proofErr w:type="gramStart"/>
            <w:r w:rsidRPr="00CC7CEA">
              <w:rPr>
                <w:sz w:val="24"/>
                <w:szCs w:val="24"/>
              </w:rPr>
              <w:t>разъяснение</w:t>
            </w:r>
            <w:proofErr w:type="gramEnd"/>
            <w:r w:rsidRPr="00CC7CEA">
              <w:rPr>
                <w:sz w:val="24"/>
                <w:szCs w:val="24"/>
              </w:rPr>
              <w:t xml:space="preserve"> о чем пойдет речь, прощание. Закреплять знания детей  о царице экономике и ее помощниках, что такое деньги, цена, бартер, товар, банк, реклама. Закрепить понятие, что не все можно купить за деньги – не покупается здоровье,  доброта, дружба…</w:t>
            </w:r>
          </w:p>
        </w:tc>
      </w:tr>
      <w:tr w:rsidR="00467A1F" w:rsidRPr="00CC7CEA" w:rsidTr="00AC31C1">
        <w:trPr>
          <w:cantSplit/>
          <w:trHeight w:val="1272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67A1F" w:rsidRPr="00CC7CEA" w:rsidRDefault="00467A1F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Май</w:t>
            </w:r>
          </w:p>
          <w:p w:rsidR="00467A1F" w:rsidRPr="00CC7CEA" w:rsidRDefault="00467A1F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1F" w:rsidRPr="00CC7CEA" w:rsidRDefault="00467A1F" w:rsidP="00CC7CE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CC7CEA">
              <w:rPr>
                <w:sz w:val="24"/>
                <w:szCs w:val="24"/>
              </w:rPr>
              <w:t>Определение уровня подготовленности детей к школе.</w:t>
            </w:r>
          </w:p>
          <w:p w:rsidR="00467A1F" w:rsidRPr="00CC7CEA" w:rsidRDefault="00467A1F" w:rsidP="00CC7CEA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Занятие – беседа на тему: «Найди в сказке экономику».</w:t>
            </w:r>
          </w:p>
          <w:p w:rsidR="00467A1F" w:rsidRPr="00CC7CEA" w:rsidRDefault="00467A1F" w:rsidP="00467A1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Расширить знания детей о натуральном обмене товаров. Подвести к пониманию смысла выражения </w:t>
            </w:r>
            <w:r w:rsidRPr="00CC7CEA">
              <w:rPr>
                <w:b/>
                <w:sz w:val="24"/>
                <w:szCs w:val="24"/>
              </w:rPr>
              <w:t>равноценный обмен</w:t>
            </w:r>
            <w:r w:rsidRPr="00CC7CEA">
              <w:rPr>
                <w:sz w:val="24"/>
                <w:szCs w:val="24"/>
              </w:rPr>
              <w:t xml:space="preserve"> (справедливый, выгодный).</w:t>
            </w:r>
          </w:p>
        </w:tc>
      </w:tr>
      <w:tr w:rsidR="00467A1F" w:rsidRPr="00CC7CEA" w:rsidTr="00467A1F">
        <w:trPr>
          <w:cantSplit/>
          <w:trHeight w:val="662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67A1F" w:rsidRPr="00CC7CEA" w:rsidRDefault="00467A1F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CC7CEA" w:rsidRDefault="00467A1F" w:rsidP="00CC7CEA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Игра-занятие «Где делают настоящие деньги?»</w:t>
            </w:r>
          </w:p>
          <w:p w:rsidR="00467A1F" w:rsidRPr="00CC7CEA" w:rsidRDefault="00467A1F" w:rsidP="00467A1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Цель:</w:t>
            </w:r>
            <w:r w:rsidRPr="00CC7CEA">
              <w:rPr>
                <w:sz w:val="24"/>
                <w:szCs w:val="24"/>
              </w:rPr>
              <w:t xml:space="preserve"> Дать сведения о производстве денежных знаков (купюр и монет).</w:t>
            </w:r>
          </w:p>
        </w:tc>
      </w:tr>
      <w:tr w:rsidR="00467A1F" w:rsidRPr="00CC7CEA" w:rsidTr="00467A1F">
        <w:trPr>
          <w:cantSplit/>
          <w:trHeight w:val="639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67A1F" w:rsidRPr="00CC7CEA" w:rsidRDefault="00467A1F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CC7CEA" w:rsidRDefault="00467A1F" w:rsidP="00CC7CEA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Игра-занятие «Интересные покупки».</w:t>
            </w:r>
          </w:p>
          <w:p w:rsidR="00467A1F" w:rsidRPr="00CC7CEA" w:rsidRDefault="00467A1F" w:rsidP="00467A1F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C7CEA">
              <w:rPr>
                <w:b/>
                <w:sz w:val="24"/>
                <w:szCs w:val="24"/>
              </w:rPr>
              <w:t>Цель</w:t>
            </w:r>
            <w:r w:rsidRPr="00CC7CEA">
              <w:rPr>
                <w:sz w:val="24"/>
                <w:szCs w:val="24"/>
              </w:rPr>
              <w:t>: Раскрыть детям покупательную силу денежных знаков.</w:t>
            </w:r>
          </w:p>
        </w:tc>
      </w:tr>
      <w:tr w:rsidR="00467A1F" w:rsidRPr="00CC7CEA" w:rsidTr="006B7892">
        <w:trPr>
          <w:cantSplit/>
          <w:trHeight w:val="337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A1F" w:rsidRPr="00CC7CEA" w:rsidRDefault="00467A1F" w:rsidP="00CC7CEA">
            <w:pPr>
              <w:widowControl/>
              <w:autoSpaceDE/>
              <w:autoSpaceDN/>
              <w:adjustRightInd/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C" w:rsidRPr="00B511CC" w:rsidRDefault="00B511CC" w:rsidP="00B511CC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B511CC">
              <w:rPr>
                <w:b/>
                <w:sz w:val="24"/>
                <w:szCs w:val="24"/>
              </w:rPr>
              <w:t>1.</w:t>
            </w:r>
            <w:r w:rsidRPr="00B511CC">
              <w:rPr>
                <w:b/>
                <w:sz w:val="24"/>
                <w:szCs w:val="24"/>
              </w:rPr>
              <w:tab/>
              <w:t>Игровая ситуация «Волшебные превращения денежки»</w:t>
            </w:r>
          </w:p>
          <w:p w:rsidR="00467A1F" w:rsidRPr="00CC7CEA" w:rsidRDefault="00B511CC" w:rsidP="00B511CC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B511CC">
              <w:rPr>
                <w:b/>
                <w:sz w:val="24"/>
                <w:szCs w:val="24"/>
              </w:rPr>
              <w:t xml:space="preserve">Цель: Познакомить с валютой как </w:t>
            </w:r>
            <w:proofErr w:type="gramStart"/>
            <w:r w:rsidRPr="00B511CC">
              <w:rPr>
                <w:b/>
                <w:sz w:val="24"/>
                <w:szCs w:val="24"/>
              </w:rPr>
              <w:t>денежный</w:t>
            </w:r>
            <w:proofErr w:type="gramEnd"/>
            <w:r w:rsidRPr="00B511CC">
              <w:rPr>
                <w:b/>
                <w:sz w:val="24"/>
                <w:szCs w:val="24"/>
              </w:rPr>
              <w:t xml:space="preserve"> единицей страны (деньгами других стран).</w:t>
            </w:r>
          </w:p>
        </w:tc>
      </w:tr>
    </w:tbl>
    <w:p w:rsidR="003E5484" w:rsidRPr="003E5484" w:rsidRDefault="003E5484" w:rsidP="00B511CC">
      <w:pPr>
        <w:spacing w:line="360" w:lineRule="auto"/>
        <w:jc w:val="both"/>
        <w:rPr>
          <w:sz w:val="28"/>
          <w:szCs w:val="28"/>
        </w:rPr>
      </w:pPr>
    </w:p>
    <w:sectPr w:rsidR="003E5484" w:rsidRPr="003E5484" w:rsidSect="005C21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1298A5"/>
    <w:multiLevelType w:val="hybridMultilevel"/>
    <w:tmpl w:val="C4ACD4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2C0DCE2"/>
    <w:multiLevelType w:val="hybridMultilevel"/>
    <w:tmpl w:val="0E1BA5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6C08EA"/>
    <w:multiLevelType w:val="hybridMultilevel"/>
    <w:tmpl w:val="E9C752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CC372B"/>
    <w:multiLevelType w:val="hybridMultilevel"/>
    <w:tmpl w:val="B6AECF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3101C0B"/>
    <w:multiLevelType w:val="hybridMultilevel"/>
    <w:tmpl w:val="01B6F868"/>
    <w:lvl w:ilvl="0" w:tplc="5262E4EC">
      <w:start w:val="1"/>
      <w:numFmt w:val="decimal"/>
      <w:lvlText w:val="%1."/>
      <w:lvlJc w:val="left"/>
      <w:pPr>
        <w:ind w:left="1986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3D537A0"/>
    <w:multiLevelType w:val="hybridMultilevel"/>
    <w:tmpl w:val="771C0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54C64B5"/>
    <w:multiLevelType w:val="hybridMultilevel"/>
    <w:tmpl w:val="F8103A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B2528F8"/>
    <w:multiLevelType w:val="hybridMultilevel"/>
    <w:tmpl w:val="BD528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64565"/>
    <w:multiLevelType w:val="hybridMultilevel"/>
    <w:tmpl w:val="95265D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AE57B24"/>
    <w:multiLevelType w:val="hybridMultilevel"/>
    <w:tmpl w:val="DF72D8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4D787E"/>
    <w:multiLevelType w:val="hybridMultilevel"/>
    <w:tmpl w:val="4A6A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B637D9"/>
    <w:multiLevelType w:val="hybridMultilevel"/>
    <w:tmpl w:val="8DC06084"/>
    <w:lvl w:ilvl="0" w:tplc="5262E4EC">
      <w:start w:val="1"/>
      <w:numFmt w:val="decimal"/>
      <w:lvlText w:val="%1."/>
      <w:lvlJc w:val="left"/>
      <w:pPr>
        <w:ind w:left="1986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01B6E79"/>
    <w:multiLevelType w:val="hybridMultilevel"/>
    <w:tmpl w:val="C3CAB2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0FC1C12"/>
    <w:multiLevelType w:val="hybridMultilevel"/>
    <w:tmpl w:val="138401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706BBB"/>
    <w:multiLevelType w:val="hybridMultilevel"/>
    <w:tmpl w:val="E5C6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74E51"/>
    <w:multiLevelType w:val="hybridMultilevel"/>
    <w:tmpl w:val="735AC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C697D"/>
    <w:multiLevelType w:val="multilevel"/>
    <w:tmpl w:val="0A42FED0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2BFA5732"/>
    <w:multiLevelType w:val="hybridMultilevel"/>
    <w:tmpl w:val="B424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B6CB3"/>
    <w:multiLevelType w:val="hybridMultilevel"/>
    <w:tmpl w:val="CD8A9E0C"/>
    <w:lvl w:ilvl="0" w:tplc="5262E4EC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FF6EB2"/>
    <w:multiLevelType w:val="hybridMultilevel"/>
    <w:tmpl w:val="CECA9CA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>
    <w:nsid w:val="38E147ED"/>
    <w:multiLevelType w:val="hybridMultilevel"/>
    <w:tmpl w:val="797601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B252B12"/>
    <w:multiLevelType w:val="hybridMultilevel"/>
    <w:tmpl w:val="13D078F8"/>
    <w:lvl w:ilvl="0" w:tplc="46C2048E">
      <w:start w:val="1"/>
      <w:numFmt w:val="decimal"/>
      <w:lvlText w:val="%1."/>
      <w:lvlJc w:val="left"/>
      <w:pPr>
        <w:ind w:left="1420" w:hanging="8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>
    <w:nsid w:val="3C3F02A2"/>
    <w:multiLevelType w:val="hybridMultilevel"/>
    <w:tmpl w:val="71707A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31961B6"/>
    <w:multiLevelType w:val="hybridMultilevel"/>
    <w:tmpl w:val="8E6C67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4921E7E"/>
    <w:multiLevelType w:val="hybridMultilevel"/>
    <w:tmpl w:val="FB8A71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487D5F"/>
    <w:multiLevelType w:val="hybridMultilevel"/>
    <w:tmpl w:val="00B6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F270EB"/>
    <w:multiLevelType w:val="hybridMultilevel"/>
    <w:tmpl w:val="5978D8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6C639A"/>
    <w:multiLevelType w:val="hybridMultilevel"/>
    <w:tmpl w:val="D29427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4211586"/>
    <w:multiLevelType w:val="multilevel"/>
    <w:tmpl w:val="EAE4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D05F96"/>
    <w:multiLevelType w:val="hybridMultilevel"/>
    <w:tmpl w:val="544EAFB6"/>
    <w:lvl w:ilvl="0" w:tplc="DDD853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30307BC"/>
    <w:multiLevelType w:val="hybridMultilevel"/>
    <w:tmpl w:val="69B26370"/>
    <w:lvl w:ilvl="0" w:tplc="B4F8272E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6E0107"/>
    <w:multiLevelType w:val="hybridMultilevel"/>
    <w:tmpl w:val="5178E0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5EC483E"/>
    <w:multiLevelType w:val="hybridMultilevel"/>
    <w:tmpl w:val="D8439A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7E603C5"/>
    <w:multiLevelType w:val="hybridMultilevel"/>
    <w:tmpl w:val="F370C0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ACF261C"/>
    <w:multiLevelType w:val="hybridMultilevel"/>
    <w:tmpl w:val="77CC56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BF95767"/>
    <w:multiLevelType w:val="hybridMultilevel"/>
    <w:tmpl w:val="DE365C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2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7"/>
  </w:num>
  <w:num w:numId="7">
    <w:abstractNumId w:val="13"/>
  </w:num>
  <w:num w:numId="8">
    <w:abstractNumId w:val="34"/>
  </w:num>
  <w:num w:numId="9">
    <w:abstractNumId w:val="9"/>
  </w:num>
  <w:num w:numId="10">
    <w:abstractNumId w:val="28"/>
  </w:num>
  <w:num w:numId="11">
    <w:abstractNumId w:val="17"/>
  </w:num>
  <w:num w:numId="12">
    <w:abstractNumId w:val="5"/>
  </w:num>
  <w:num w:numId="13">
    <w:abstractNumId w:val="10"/>
  </w:num>
  <w:num w:numId="14">
    <w:abstractNumId w:val="15"/>
  </w:num>
  <w:num w:numId="15">
    <w:abstractNumId w:val="22"/>
  </w:num>
  <w:num w:numId="16">
    <w:abstractNumId w:val="18"/>
  </w:num>
  <w:num w:numId="17">
    <w:abstractNumId w:val="11"/>
  </w:num>
  <w:num w:numId="18">
    <w:abstractNumId w:val="4"/>
  </w:num>
  <w:num w:numId="19">
    <w:abstractNumId w:val="21"/>
  </w:num>
  <w:num w:numId="20">
    <w:abstractNumId w:val="16"/>
  </w:num>
  <w:num w:numId="21">
    <w:abstractNumId w:val="26"/>
  </w:num>
  <w:num w:numId="22">
    <w:abstractNumId w:val="23"/>
  </w:num>
  <w:num w:numId="23">
    <w:abstractNumId w:val="24"/>
  </w:num>
  <w:num w:numId="24">
    <w:abstractNumId w:val="25"/>
  </w:num>
  <w:num w:numId="25">
    <w:abstractNumId w:val="19"/>
  </w:num>
  <w:num w:numId="26">
    <w:abstractNumId w:val="27"/>
  </w:num>
  <w:num w:numId="27">
    <w:abstractNumId w:val="20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6E5"/>
    <w:rsid w:val="000837D0"/>
    <w:rsid w:val="00087295"/>
    <w:rsid w:val="000B4AA5"/>
    <w:rsid w:val="001258A1"/>
    <w:rsid w:val="00186922"/>
    <w:rsid w:val="00196778"/>
    <w:rsid w:val="00211A03"/>
    <w:rsid w:val="002F2357"/>
    <w:rsid w:val="003142A3"/>
    <w:rsid w:val="00382E4C"/>
    <w:rsid w:val="00393CE0"/>
    <w:rsid w:val="003C7D36"/>
    <w:rsid w:val="003D7C39"/>
    <w:rsid w:val="003E5484"/>
    <w:rsid w:val="003F08B6"/>
    <w:rsid w:val="00410AB6"/>
    <w:rsid w:val="00410F6D"/>
    <w:rsid w:val="00467A1F"/>
    <w:rsid w:val="0054238C"/>
    <w:rsid w:val="00571164"/>
    <w:rsid w:val="005949A5"/>
    <w:rsid w:val="005C2148"/>
    <w:rsid w:val="005C63C5"/>
    <w:rsid w:val="005D2A7B"/>
    <w:rsid w:val="006008CF"/>
    <w:rsid w:val="006670B8"/>
    <w:rsid w:val="006B7892"/>
    <w:rsid w:val="006E058E"/>
    <w:rsid w:val="007F132F"/>
    <w:rsid w:val="00802717"/>
    <w:rsid w:val="00880F27"/>
    <w:rsid w:val="00952B0E"/>
    <w:rsid w:val="009738D5"/>
    <w:rsid w:val="00983B6A"/>
    <w:rsid w:val="009F06E5"/>
    <w:rsid w:val="00B35299"/>
    <w:rsid w:val="00B44156"/>
    <w:rsid w:val="00B511CC"/>
    <w:rsid w:val="00B53A92"/>
    <w:rsid w:val="00B60A11"/>
    <w:rsid w:val="00BC0740"/>
    <w:rsid w:val="00BD2A17"/>
    <w:rsid w:val="00BD45FF"/>
    <w:rsid w:val="00C752AC"/>
    <w:rsid w:val="00CC7CEA"/>
    <w:rsid w:val="00CE417E"/>
    <w:rsid w:val="00DB6CB5"/>
    <w:rsid w:val="00E7383D"/>
    <w:rsid w:val="00FC0C9D"/>
    <w:rsid w:val="00FC373C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63C5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3A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listparagraphcxspmiddle">
    <w:name w:val="msolistparagraphcxspmiddle"/>
    <w:basedOn w:val="a"/>
    <w:rsid w:val="001967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C63C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6008CF"/>
    <w:pPr>
      <w:ind w:left="720"/>
      <w:contextualSpacing/>
    </w:pPr>
  </w:style>
  <w:style w:type="character" w:customStyle="1" w:styleId="c0">
    <w:name w:val="c0"/>
    <w:basedOn w:val="a0"/>
    <w:rsid w:val="000B4AA5"/>
  </w:style>
  <w:style w:type="paragraph" w:styleId="a4">
    <w:name w:val="Normal (Web)"/>
    <w:basedOn w:val="a"/>
    <w:uiPriority w:val="99"/>
    <w:semiHidden/>
    <w:unhideWhenUsed/>
    <w:rsid w:val="00FC37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73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63C5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3A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listparagraphcxspmiddle">
    <w:name w:val="msolistparagraphcxspmiddle"/>
    <w:basedOn w:val="a"/>
    <w:rsid w:val="001967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C63C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6008CF"/>
    <w:pPr>
      <w:ind w:left="720"/>
      <w:contextualSpacing/>
    </w:pPr>
  </w:style>
  <w:style w:type="character" w:customStyle="1" w:styleId="c0">
    <w:name w:val="c0"/>
    <w:basedOn w:val="a0"/>
    <w:rsid w:val="000B4AA5"/>
  </w:style>
  <w:style w:type="paragraph" w:styleId="a4">
    <w:name w:val="Normal (Web)"/>
    <w:basedOn w:val="a"/>
    <w:uiPriority w:val="99"/>
    <w:semiHidden/>
    <w:unhideWhenUsed/>
    <w:rsid w:val="00FC37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14</Pages>
  <Words>3713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Power</cp:lastModifiedBy>
  <cp:revision>20</cp:revision>
  <cp:lastPrinted>2014-12-17T11:45:00Z</cp:lastPrinted>
  <dcterms:created xsi:type="dcterms:W3CDTF">2012-12-27T10:37:00Z</dcterms:created>
  <dcterms:modified xsi:type="dcterms:W3CDTF">2018-01-13T21:47:00Z</dcterms:modified>
</cp:coreProperties>
</file>