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122" w:rsidRPr="00C83E23" w:rsidRDefault="009F5122" w:rsidP="00C83E2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   развития   психофизических   качеств   у   дошкольников. Характеристика психофизических качеств:  быстрота, ловкость,  сила, гибкость,     выносливость.    Средства    их    развития.    Диагностика психофизических качеств.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Психофизические качества представляют собой проявления двигательных возможностей человека, которые во многом зависят от его врожденных анатомо-физиологических, биохимических, психологических особенностей. Но при этом нельзя не учитывать тот факт, что под влиянием систематического, целенаправленного процесса воспитания и обучения можно существенно влиять на развитие этих качеств.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Развитие основных психофизических каче</w:t>
      </w:r>
      <w:proofErr w:type="gramStart"/>
      <w:r w:rsidRPr="00C83E23">
        <w:rPr>
          <w:rFonts w:ascii="Times New Roman" w:eastAsia="Times New Roman" w:hAnsi="Times New Roman" w:cs="Times New Roman"/>
          <w:sz w:val="28"/>
          <w:szCs w:val="28"/>
        </w:rPr>
        <w:t>ств пр</w:t>
      </w:r>
      <w:proofErr w:type="gramEnd"/>
      <w:r w:rsidRPr="00C83E23">
        <w:rPr>
          <w:rFonts w:ascii="Times New Roman" w:eastAsia="Times New Roman" w:hAnsi="Times New Roman" w:cs="Times New Roman"/>
          <w:sz w:val="28"/>
          <w:szCs w:val="28"/>
        </w:rPr>
        <w:t>оисходит в тесной связи с формированием двигательных навыков. Упражнения, направленные на развитие психофизических качеств, применяются в строгой последовательности, включаются в разные формы двигательной деятельности, в том числе в самостоятельную двигательную деятельность ребенка на прогулке.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Психофизические качества ребенка включают в себя такие понятия, как сила, быстрота, выносливость, ловкость, гибкость.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РАЗВИТИЕ БЫСТРОТЫ ДВИЖЕНИЙ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Быстрота - э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то способность выполнять двигательные действия в минимальный промежуток времени.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Предполагается, что выполнение двигательной задачи кратковременно и не вызывает у ребенка утомления. Быстрота выполняемых движений не связана только с перемещением отдельных частей тела (рук и ног).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Учитывая множественность форм проявления быстроты движений и их специфичность, этот термин в настоящее время заменяется термином «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скоростные спо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softHyphen/>
        <w:t>собности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Выделяют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три основные формы проявления быстроты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1) латентное время двигательной реакции. Латентное время реакции определяется скоростью обмена веществ, является индивидуальной особенностью каждого организма, и само по себе не поддается тренировке;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2) скорость отдельного движения;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3) частота движений.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Эти формы проявления быстроты относительно независимы друг от друга. Ребенок может иметь быструю реакцию, но быть медлительным в движении, и наоборот.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Комплексное сочетание трех указанных форм определяет все случаи проявления быстроты.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Быстрота развивается в процессе обучения ребенка основным движениям. Для развития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скоростных качеств</w:t>
      </w:r>
      <w:r w:rsidR="00C83E2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Е.Н.Вавилова предлагает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использовать упражнения в быстром и медленном беге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 xml:space="preserve">: чередование бега в максимальном темпе на короткие дистанции с переходом на более спокойный темп. Выполнение упражнений в разном темпе способствует развитию у детей умения прикладывать различное мышечное усилие 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lastRenderedPageBreak/>
        <w:t>в соответствии с заданным темпом. В игровой деятельности на занятиях используется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бег из усложненных стартовых положений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(сидя, стоя на одном колене, сидя на корточках и т.д.).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Развитию быстроты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способствуют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подвижные игры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, в которых подача определенного сигнала или игровая ситуация побуждают ребенка изменить скорость движения. В этот момент у ребенка формируется двигательная реакция на направление и скорость движущегося игрока с учетом расстояния и времени его приближения.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Развитие быстроты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влияет на подвижность нервных процессов, формирование пространственных, временных и глазомерных оценок, позволяет ребенку ориентироваться в изменяющихся условиях окружающей обстановки.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РАЗВИТИЕ СИЛЫ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Сила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-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психофизическое качество, 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которое необходимо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 для преодоления внешнего сопротивления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или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противодействия ему путем мышечных усилий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Развитие силы обеспечивает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не только преодоление внешнего сопротивления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, но и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придает ускорение массе тела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различным применяемым снарядам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(что наблюдается, например, при передачах мяча).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От развития силы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зависит 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в значительной степени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 развитие 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других психофизических качеств —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быстроты, ловкости, выносливости, гибкости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Проявление физической силы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обусловливается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интенсивностью и концентрированием нервных процессов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, регулирующих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деятельность мышечного аппарата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При воспитании ребенка дошкольного возраста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учитываются возрастные особенности его организма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: незавершенность развития нервной системы, преобладание тонуса мышц-сгибателей, слабость мышц.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Именно поэтому </w:t>
      </w:r>
      <w:proofErr w:type="spellStart"/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общеразвивающие</w:t>
      </w:r>
      <w:proofErr w:type="spellEnd"/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 xml:space="preserve"> упражнения, укрепляющие 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основные мышечные группы и позвоночник,</w:t>
      </w:r>
      <w:r w:rsidR="00C83E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направлены на постепенное развитие силы.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При отборе упражнений уделяется особое внимание тем, которые вызывают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кратковременные скоростно-силовые напряжения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 xml:space="preserve">: упражнения в беге, метаниях, прыжках, лазании по вертикальной и наклонной лестнице. Упражнения подбираются с учетом возможностей опорно-двигательного аппарата ребенка. Они должны быть направлены на преимущественное развитие крупных мышечных групп, обеспечение хорошей реакции </w:t>
      </w:r>
      <w:proofErr w:type="spellStart"/>
      <w:proofErr w:type="gramStart"/>
      <w:r w:rsidRPr="00C83E23">
        <w:rPr>
          <w:rFonts w:ascii="Times New Roman" w:eastAsia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C83E23">
        <w:rPr>
          <w:rFonts w:ascii="Times New Roman" w:eastAsia="Times New Roman" w:hAnsi="Times New Roman" w:cs="Times New Roman"/>
          <w:sz w:val="28"/>
          <w:szCs w:val="28"/>
        </w:rPr>
        <w:t xml:space="preserve"> системы ребенка на кратковременные скоростно-силовые нагрузки.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Для развития силы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необходимо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развивать быстроту движений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умение проявлять 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быструю силу, т.е. проявлять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скоростно-силовые качества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C83E23">
        <w:rPr>
          <w:rFonts w:ascii="Times New Roman" w:eastAsia="Times New Roman" w:hAnsi="Times New Roman" w:cs="Times New Roman"/>
          <w:sz w:val="28"/>
          <w:szCs w:val="28"/>
        </w:rPr>
        <w:t>Этому способствуют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прыжки, бег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(на 30 м),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метание на дальность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Е.Н.Вавилова предлагает также применять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спрыгивания с небольшой высоты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с последующим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отскоком вверх или вперед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, </w:t>
      </w:r>
      <w:proofErr w:type="spellStart"/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вспрыгивание</w:t>
      </w:r>
      <w:proofErr w:type="spellEnd"/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возвышение с места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или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с небольшого разбега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прыжок вверх из приседа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прыжки на месте и с продвижением вперед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, чередуя умеренный и быстрый темп, на двух ногах через линии из лент скакалок или</w:t>
      </w:r>
      <w:proofErr w:type="gramEnd"/>
      <w:r w:rsidRPr="00C83E23">
        <w:rPr>
          <w:rFonts w:ascii="Times New Roman" w:eastAsia="Times New Roman" w:hAnsi="Times New Roman" w:cs="Times New Roman"/>
          <w:sz w:val="28"/>
          <w:szCs w:val="28"/>
        </w:rPr>
        <w:t xml:space="preserve"> палки.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Развитию мышечной силы, координации движений, дыхательной системы способствуют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упражнения с набивными мячами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(например, поднимание набивного мяча вверх, вперед, опускание вниз, приседание с мячом, прокатывание его, бросок мяча вперед от груди или толчок, бросок из-за головы). Все эти упражнения с учетом возраста детей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 xml:space="preserve">включаются в </w:t>
      </w:r>
      <w:proofErr w:type="spellStart"/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общеразвивающие</w:t>
      </w:r>
      <w:proofErr w:type="spellEnd"/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 xml:space="preserve"> упражнения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ВОСПИТАНИЕ ВЫНОСЛИВОСТИ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Выносливость - э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то способность человека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обусловленное время выполнять заданный режим физической работы без снижения ее эффективности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Применительно к детям дошкольного возраста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выносливость </w:t>
      </w:r>
      <w:proofErr w:type="gramStart"/>
      <w:r w:rsidRPr="00C83E23">
        <w:rPr>
          <w:rFonts w:ascii="Times New Roman" w:eastAsia="Times New Roman" w:hAnsi="Times New Roman" w:cs="Times New Roman"/>
          <w:sz w:val="28"/>
          <w:szCs w:val="28"/>
        </w:rPr>
        <w:t>рассматривается</w:t>
      </w:r>
      <w:proofErr w:type="gramEnd"/>
      <w:r w:rsidRPr="00C83E23">
        <w:rPr>
          <w:rFonts w:ascii="Times New Roman" w:eastAsia="Times New Roman" w:hAnsi="Times New Roman" w:cs="Times New Roman"/>
          <w:sz w:val="28"/>
          <w:szCs w:val="28"/>
        </w:rPr>
        <w:t xml:space="preserve"> как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способность организма выполнять мышечную работу небольшой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(50% от максимальной) и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средней 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(60%)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интенсивности в течение продолжительного времени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в соответствии с уровнем физической подготовленности в данный момент.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В практике физической культуры выделяют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два основных вида выносливости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—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общую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(аэробную) и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специаль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softHyphen/>
        <w:t>ную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Под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общей выносливостью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понимают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способность человека длительно выполнять физическую работу с оптимальной функци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softHyphen/>
        <w:t>ональной активностью 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основных жизнеобеспечивающих органов и систем организма.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 Выносливость по отношению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 к конкретному виду деятельности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называют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специальной.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Детям дошкольного возраста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более всего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свойственна об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softHyphen/>
        <w:t>щая выносливость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 xml:space="preserve">, но они не отличаются высоким уровнем ее развития. Она проявляется при выполнении длительной </w:t>
      </w:r>
      <w:proofErr w:type="spellStart"/>
      <w:r w:rsidRPr="00C83E23">
        <w:rPr>
          <w:rFonts w:ascii="Times New Roman" w:eastAsia="Times New Roman" w:hAnsi="Times New Roman" w:cs="Times New Roman"/>
          <w:sz w:val="28"/>
          <w:szCs w:val="28"/>
        </w:rPr>
        <w:t>малоин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softHyphen/>
        <w:t>тенсивной</w:t>
      </w:r>
      <w:proofErr w:type="spellEnd"/>
      <w:r w:rsidRPr="00C83E23">
        <w:rPr>
          <w:rFonts w:ascii="Times New Roman" w:eastAsia="Times New Roman" w:hAnsi="Times New Roman" w:cs="Times New Roman"/>
          <w:sz w:val="28"/>
          <w:szCs w:val="28"/>
        </w:rPr>
        <w:t xml:space="preserve"> работы.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Средствами 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развития общей выносливости являются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упражнения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вызывающие макси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softHyphen/>
        <w:t xml:space="preserve">мальную производительность </w:t>
      </w:r>
      <w:proofErr w:type="spellStart"/>
      <w:proofErr w:type="gramStart"/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сердечно-сосудистой</w:t>
      </w:r>
      <w:proofErr w:type="spellEnd"/>
      <w:proofErr w:type="gramEnd"/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дыхательной систем.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Развитие выносливости у детей в дошкольном возрасте имеет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ряд особенностей и закономерностей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, которые определяются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морфологической, функциональной зрелостью детского организма, своеобразием реагирования на физическую нагрузку. 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Учет этого фактора способствует правильному отбору наиболее действенных средств и методов физического воспитания, оптимальному дозированию мышечных нагрузок, обеспечивает планомерное повышение одного из важных психофизических качеств.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Под развитием выносливости у дошкольников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понимаются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занятия физическими упражнениями достаточно дли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softHyphen/>
        <w:t>тельное время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(в соответствии с возрастными нормами двигатель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softHyphen/>
        <w:t>ной активности), но не предполагается целенаправленное разви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softHyphen/>
        <w:t>тие выносливости в отдельных видах движений, например в беге, плавании.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Необходимость развития выносливости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с дошкольного возраста обусловлена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рядом причин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, основными из которых являются следующие:</w:t>
      </w:r>
      <w:proofErr w:type="gramEnd"/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1. Выносливость как способность к длительной мышечной работе небольшой интенсивности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позволяет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укрепить организм ребенка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и в первую очередь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сердечнососудистую, дыхательную, костно-мышечную системы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, что оказывает благоприятное воздействие на физическое и психическое здоровье малыша, в целом способствуя его всестороннему гармоническому развитию.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lastRenderedPageBreak/>
        <w:t> 2. Целенаправленная работа по воспитанию выносливости у дошкольников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улучшает функционирование организма, повышает их работоспособность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(как физической, так и умственной), что особенно важно в плане подготовки детей к школе.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3. Необходимость развития выносливости у детей дошкольного возраста определяется еще и тем, что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целенаправленные движения, особенно циклического типа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, помогают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раскрыть и развить их природные задатки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 xml:space="preserve">: только в этот </w:t>
      </w:r>
      <w:proofErr w:type="gramStart"/>
      <w:r w:rsidRPr="00C83E23">
        <w:rPr>
          <w:rFonts w:ascii="Times New Roman" w:eastAsia="Times New Roman" w:hAnsi="Times New Roman" w:cs="Times New Roman"/>
          <w:sz w:val="28"/>
          <w:szCs w:val="28"/>
        </w:rPr>
        <w:t>период</w:t>
      </w:r>
      <w:proofErr w:type="gramEnd"/>
      <w:r w:rsidRPr="00C83E23">
        <w:rPr>
          <w:rFonts w:ascii="Times New Roman" w:eastAsia="Times New Roman" w:hAnsi="Times New Roman" w:cs="Times New Roman"/>
          <w:sz w:val="28"/>
          <w:szCs w:val="28"/>
        </w:rPr>
        <w:t xml:space="preserve"> возможно повысить уровень максимального потребления кислорода, который является важнейшим показателем физической работоспособности человека, показателем его аэробных возможностей.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4. Большое значение имеет развитие выносливости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для формирования волевых качеств личности, черт характера человека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 xml:space="preserve">: целеустремленности, настойчивости, упорства, смелости и решительности, уверенности в своих силах. Здесь физические движения являются средствами, которые помогают детям научиться преодолевать возникающие трудности, </w:t>
      </w:r>
      <w:proofErr w:type="spellStart"/>
      <w:r w:rsidRPr="00C83E23">
        <w:rPr>
          <w:rFonts w:ascii="Times New Roman" w:eastAsia="Times New Roman" w:hAnsi="Times New Roman" w:cs="Times New Roman"/>
          <w:sz w:val="28"/>
          <w:szCs w:val="28"/>
        </w:rPr>
        <w:t>мобилизовывать</w:t>
      </w:r>
      <w:proofErr w:type="spellEnd"/>
      <w:r w:rsidRPr="00C83E23">
        <w:rPr>
          <w:rFonts w:ascii="Times New Roman" w:eastAsia="Times New Roman" w:hAnsi="Times New Roman" w:cs="Times New Roman"/>
          <w:sz w:val="28"/>
          <w:szCs w:val="28"/>
        </w:rPr>
        <w:t xml:space="preserve"> себя, доводя начатое дело до конца. Этому очень важно научить в дошкольном возрасте. Кроме того, умение управлять собой положительно отражается на успехах ребенка в школе.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Развитие выносливости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требует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большого количества повторе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softHyphen/>
        <w:t>ний одного и того же упражнения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. Однообразная нагрузка приво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softHyphen/>
        <w:t>дит к потере интереса детей к этому упражнению.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Поэтому в до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softHyphen/>
        <w:t>школьном возрасте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лучшими средствами в развитии выносливости 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являются разнообразные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 дина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softHyphen/>
        <w:t>мические упражнения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, особенно на воздухе: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ходьба, бег, пере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softHyphen/>
        <w:t>движение на лыжах, катание на санках, велосипеде, плавание.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Для развития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статической выносливости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применяют различные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изометрические упражнения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. Изометрическими (статическими) называются те упражнения, при которых длина работающей мышцы не меняется. Соответственно нет движения в суставе.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Статические упражнения монотон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softHyphen/>
        <w:t>ны, требуют значительных психических напряжений, неинтерес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softHyphen/>
        <w:t>ны и быстро приводят к утомлению. Применять в дошкольном возрасте надо осторожно, так как они связаны с моментом «</w:t>
      </w:r>
      <w:proofErr w:type="spellStart"/>
      <w:r w:rsidRPr="00C83E23">
        <w:rPr>
          <w:rFonts w:ascii="Times New Roman" w:eastAsia="Times New Roman" w:hAnsi="Times New Roman" w:cs="Times New Roman"/>
          <w:sz w:val="28"/>
          <w:szCs w:val="28"/>
        </w:rPr>
        <w:t>натуживания</w:t>
      </w:r>
      <w:proofErr w:type="spellEnd"/>
      <w:r w:rsidRPr="00C83E2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Поэтому необходимо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придерживаться следующих правил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1. Статическая выносливость повышается быстрее, когда изо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softHyphen/>
        <w:t>метрические напряжения выполняются в сочетании с динамиче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softHyphen/>
        <w:t>ской работой мышц, усиливающей кровообращение.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2. Статические упражнения надо обязательно чередовать с уп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softHyphen/>
        <w:t>ражнениями на растягивание мышц и их произвольное расслаб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softHyphen/>
        <w:t>ление, с дыхательными упражнениями.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3. Чем больше статическая нагрузка, тем более продолжитель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softHyphen/>
        <w:t>ным должен быть отдых.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4. Статические упражнения в занятии обычно выполняются в конце основной части урока, но при условии, что заключитель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softHyphen/>
        <w:t>ная часть будет более продолжительной и динамичной.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Выносливость детей 7-летнего возраста составляет 60 —70 % от выносливости 10-летних детей.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lastRenderedPageBreak/>
        <w:t> Предпосылки для развития специальной выносливости разви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ты в дошкольном возрасте еще меньше, чем </w:t>
      </w:r>
      <w:proofErr w:type="gramStart"/>
      <w:r w:rsidRPr="00C83E23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C83E23">
        <w:rPr>
          <w:rFonts w:ascii="Times New Roman" w:eastAsia="Times New Roman" w:hAnsi="Times New Roman" w:cs="Times New Roman"/>
          <w:sz w:val="28"/>
          <w:szCs w:val="28"/>
        </w:rPr>
        <w:t xml:space="preserve"> аэробной.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РАЗВИТИЕ ГИБКОСТИ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Гибкость (подвижность в суставах).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Это способность выполнять движения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с необходимой амплитудой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, обусловленная морфофункциональными свойствами опорно-двигательного аппарата и сте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softHyphen/>
        <w:t>пенью подвижности его звеньев.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Гибкость определяется эластичностью мышц и связок, детерминирующих амплитуду движений. Наряду с основными физическими качествами гибкость представляет собой одну из главных предпосылок движений. Внешне она проявляется в величине амплитуды (размаха) сгибаний—разгибаний и других движений. Соответственно ее показатели определяются по предельной амплитуде движений, оцениваемой в угловых градусах или линейных величинах (сантиметрах).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Гибкость важное психофизическое качество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, которое наряду с быстротой, силой, выносливостью, ловкостью определяется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морфофункциональными биологическими особенностями человека.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Гибкость наделяет человека важным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умением совершенного владения своим телом, умением чувствовать его, быть в постоянном контакте с ним, знать его возможности и использовать их, управлять им.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Гибкость дает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легкость, свободу действий,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C83E23">
        <w:rPr>
          <w:rFonts w:ascii="Times New Roman" w:eastAsia="Times New Roman" w:hAnsi="Times New Roman" w:cs="Times New Roman"/>
          <w:sz w:val="28"/>
          <w:szCs w:val="28"/>
        </w:rPr>
        <w:t>раскрепощенность</w:t>
      </w:r>
      <w:proofErr w:type="spellEnd"/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, непринужденность движений, умение как концентрировать силы своего тела, так и расслаблять его.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Гибкий человек красив с эстетической точки зрения.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Гибкость придает грациозность, изящность, пластичность, выразительность движениям.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Во многих видах деятельности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гибкость выступает залогом успеха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. Она позволяет быстрее и лучше овладеть рациональной техникой выполнения движений, экономнее использовать силу, быстроту и другие физические качества и на этой основе достичь наилучших практических результатов.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Особое значение гибкость приобретает при занятиях физкультурой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. Прыгает ли ребенок, лазает, катается на лыжах, велосипеде,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гибкость облегчает его усилия, бережет его мышцы от чрезмерного напряжения, растяжки и других повреждений.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Гибкость определяется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анатомическими возможностями человека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: формой суставов и степенью соответствия сочленяющихся поверхностей друг другу.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Ограничителем реального размаха движений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являются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суставные сумки-связки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Под влиянием систематического растягивания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улучшается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их эластичность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. Это приводит к увеличению подвижности в суставе, улучшению показателей гибкости. Самым важным фактором, определяющим амплитуду движения при выполнении двигательного действия, являются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мышцы, окружающие сустав, их способность удлиняться и сокращаться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 xml:space="preserve"> Чтобы быть гибким и иметь хорошую подвижность во всех суставах, необходимо использовать широкий спектр упражнений. Развиваясь, сама гибкость создает благоприятные условия для совершенствования определенных психофизических качеств. 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lastRenderedPageBreak/>
        <w:t>Так, например, доказано, что упражнения, преимущественно направляемые на развитие гибкости, вместе с тем развивают силу и выносливость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Различают активную и пассивную гибкость.  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Активная гибкость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проявляется в движениях за счет собственной активности соответствующих мышц.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Пассивная гибкость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это способность выполнять движения за счет приложен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softHyphen/>
        <w:t>ных к движущейся части тела внешних сил (усилий партнера, внешнего отягощения и т.д.).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В пассивных упражнениях на гибкость достигается большая, чем в активных упражнениях, амплитуда движений. Разница между показателями активной и пассивной гибкости называется «резервной растяжимостью», или «запасом гибкости».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Различают также общую и специальную гибкость.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Общая гибкость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характеризуется подвижностью во всех суставах тела и позволяет выполнять разнообразные движения с большой амплитудой.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Специальная гибкость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— это предельная подвижность в отдельных суставах, определяющая эффективность спортивной или профессионально-прикладной деятельности.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 xml:space="preserve"> По способу проявления гибкость подразделяют </w:t>
      </w:r>
      <w:proofErr w:type="gramStart"/>
      <w:r w:rsidRPr="00C83E23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 динамическую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(в движениях) и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статическую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(в позах).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В одной из них основными растягивающими силами служат на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softHyphen/>
        <w:t>пряжения мышц, в других — внешние силы. В связи с этим каждая группа упражнений может включать в себя активные и пассивные движения.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Наиболее успешно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гибкость формируется в физических упражнениях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. К каждому упражнению необходимо относиться сознательно, помня, что, упражняя тело, мы влияем на мозг. Физические упражнения учат ребенка ощущать мышцы рук, ног, шеи, туловища, чувствовать ответственность за красоту движений и свое здоровье.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Развивают гибкость с помощью упражнений на растягивание мышц и связок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Все упражнения в растягивании, в зависимости от режима ра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softHyphen/>
        <w:t>боты мышц, можно подразделить на три группы: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1) динамические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2) статические;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3) комбинированные.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 xml:space="preserve">Динамические активные </w:t>
      </w:r>
      <w:proofErr w:type="spellStart"/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упражнения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вклю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softHyphen/>
        <w:t>чают</w:t>
      </w:r>
      <w:proofErr w:type="spellEnd"/>
      <w:r w:rsidRPr="00C83E23">
        <w:rPr>
          <w:rFonts w:ascii="Times New Roman" w:eastAsia="Times New Roman" w:hAnsi="Times New Roman" w:cs="Times New Roman"/>
          <w:sz w:val="28"/>
          <w:szCs w:val="28"/>
        </w:rPr>
        <w:t xml:space="preserve"> в себя разнообразные наклоны туловища, пружинистые, ма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softHyphen/>
        <w:t>ховые, рывковые, прыжковые движения. В числе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 xml:space="preserve">динамических </w:t>
      </w:r>
      <w:proofErr w:type="spellStart"/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пассивных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можно</w:t>
      </w:r>
      <w:proofErr w:type="spellEnd"/>
      <w:r w:rsidRPr="00C83E23">
        <w:rPr>
          <w:rFonts w:ascii="Times New Roman" w:eastAsia="Times New Roman" w:hAnsi="Times New Roman" w:cs="Times New Roman"/>
          <w:sz w:val="28"/>
          <w:szCs w:val="28"/>
        </w:rPr>
        <w:t xml:space="preserve"> назвать упражнения с «</w:t>
      </w:r>
      <w:proofErr w:type="spellStart"/>
      <w:r w:rsidRPr="00C83E23">
        <w:rPr>
          <w:rFonts w:ascii="Times New Roman" w:eastAsia="Times New Roman" w:hAnsi="Times New Roman" w:cs="Times New Roman"/>
          <w:sz w:val="28"/>
          <w:szCs w:val="28"/>
        </w:rPr>
        <w:t>самозахватом</w:t>
      </w:r>
      <w:proofErr w:type="spellEnd"/>
      <w:r w:rsidRPr="00C83E23">
        <w:rPr>
          <w:rFonts w:ascii="Times New Roman" w:eastAsia="Times New Roman" w:hAnsi="Times New Roman" w:cs="Times New Roman"/>
          <w:sz w:val="28"/>
          <w:szCs w:val="28"/>
        </w:rPr>
        <w:t>», с помощью воздействий партнера, с преодолени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softHyphen/>
        <w:t>ем внешних сопротивлений, использованием дополнительной опоры или массы собственного тела (барьерный сед, шпагат и др.).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Статические активные </w:t>
      </w:r>
      <w:proofErr w:type="spellStart"/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упражнения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предполагают</w:t>
      </w:r>
      <w:proofErr w:type="spellEnd"/>
      <w:r w:rsidRPr="00C83E23">
        <w:rPr>
          <w:rFonts w:ascii="Times New Roman" w:eastAsia="Times New Roman" w:hAnsi="Times New Roman" w:cs="Times New Roman"/>
          <w:sz w:val="28"/>
          <w:szCs w:val="28"/>
        </w:rPr>
        <w:t xml:space="preserve"> удержание определенного положения тела с растягиванием мышц, близким к </w:t>
      </w:r>
      <w:proofErr w:type="gramStart"/>
      <w:r w:rsidRPr="00C83E23">
        <w:rPr>
          <w:rFonts w:ascii="Times New Roman" w:eastAsia="Times New Roman" w:hAnsi="Times New Roman" w:cs="Times New Roman"/>
          <w:sz w:val="28"/>
          <w:szCs w:val="28"/>
        </w:rPr>
        <w:t>максимальному</w:t>
      </w:r>
      <w:proofErr w:type="gramEnd"/>
      <w:r w:rsidRPr="00C83E23">
        <w:rPr>
          <w:rFonts w:ascii="Times New Roman" w:eastAsia="Times New Roman" w:hAnsi="Times New Roman" w:cs="Times New Roman"/>
          <w:sz w:val="28"/>
          <w:szCs w:val="28"/>
        </w:rPr>
        <w:t xml:space="preserve"> за счет сокращения мышц, окружающих суста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softHyphen/>
        <w:t>вы и осуществляющих движения. В этом случае в растянутом со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стоянии мышцы находятся до 5 — 10 </w:t>
      </w:r>
      <w:proofErr w:type="gramStart"/>
      <w:r w:rsidRPr="00C83E2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C83E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Статические пассивные </w:t>
      </w:r>
      <w:proofErr w:type="spellStart"/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упражнения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включают</w:t>
      </w:r>
      <w:proofErr w:type="spellEnd"/>
      <w:r w:rsidRPr="00C83E23">
        <w:rPr>
          <w:rFonts w:ascii="Times New Roman" w:eastAsia="Times New Roman" w:hAnsi="Times New Roman" w:cs="Times New Roman"/>
          <w:sz w:val="28"/>
          <w:szCs w:val="28"/>
        </w:rPr>
        <w:t xml:space="preserve"> в себя удержа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softHyphen/>
        <w:t>ние положения тела или отдельных его частей с помощью внеш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softHyphen/>
        <w:t>них сил.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lastRenderedPageBreak/>
        <w:t> Статические пассивные упражнения менее эффективны, чем динамические. Показатели гибкости после статических активных упражнений сохраняются дольше, чем после пассивных.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Развитие гибкости тесно связано с развитием мышечной силы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 xml:space="preserve">. Но гипертрофия мышц и некоторые другие морфофункциональные сдвиги в опорно-двигательном аппарате, вызываемые массированным применением силовых упражнений, могут приводить к ограничению размаха движений. С другой стороны, форсированное развитие гибкости у детей без соразмерного укрепления мышечно-связочного аппарата может вызвать разболтанность в суставах, </w:t>
      </w:r>
      <w:proofErr w:type="spellStart"/>
      <w:r w:rsidRPr="00C83E23">
        <w:rPr>
          <w:rFonts w:ascii="Times New Roman" w:eastAsia="Times New Roman" w:hAnsi="Times New Roman" w:cs="Times New Roman"/>
          <w:sz w:val="28"/>
          <w:szCs w:val="28"/>
        </w:rPr>
        <w:t>перерастяжение</w:t>
      </w:r>
      <w:proofErr w:type="spellEnd"/>
      <w:r w:rsidRPr="00C83E23">
        <w:rPr>
          <w:rFonts w:ascii="Times New Roman" w:eastAsia="Times New Roman" w:hAnsi="Times New Roman" w:cs="Times New Roman"/>
          <w:sz w:val="28"/>
          <w:szCs w:val="28"/>
        </w:rPr>
        <w:t>, нарушение осанки.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Отсюда вытекает необходимость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 оптимального сочетания 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в процессе физического воспитания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 упражнений, направленных на развитие гибкости, с силовыми и другими упражнениями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, обеспечивающими гармоническое развитие физических качеств: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Во-первых, следует обеспечить развитие гибкости в той мере, в какой это необходимо для выполнения движений с полной амплитудой, без ущерба для нормального состояния и функционирования опорно-двигательного аппарата.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Во-вторых, нужно предотвращать, насколько это возможно, утрату достигнутого оптимального состояния гибкости, минимизировать ее возрастной регресс.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Реализуя эти задачи,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недопустимо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, особенно у детей дошкольного возраста,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вызывать чрезмерное развитие гибкости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, приводящее к </w:t>
      </w:r>
      <w:proofErr w:type="spellStart"/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перерастяжению</w:t>
      </w:r>
      <w:proofErr w:type="spellEnd"/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 xml:space="preserve"> мышечных волокон и связок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, а иногда и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к необратимым деформациям суставных структур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, что бывает при слишком интенсивном воздействии упражнений, направленных на развитие гибкости.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Методическими приемами, рекомендуемыми для развития гибкости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, являются следующие: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- упражнения на растягивание необходимо выполнять ежедневно;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- чередовать упражнения на силу и гибкость, не допуская преобладания одного вида упражнения над другим.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Степень развития гибкости считается достаточной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, если она позволяет успешно выполнять некоторый комплекс тестовых упражнений, отличающихся максимальным размахом при нормальной подвижности в суставах (особенно в плечевых, позвоночного столба и тазобедренных).</w:t>
      </w:r>
      <w:proofErr w:type="gramEnd"/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Изменение показателей гибкости в различных звеньях тела не происходит синхронно, а связано с развитием тех мышечных групп, которые обеспечивают движения. Наибольший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прирост показателей гибкости наблюдается у 6-летних детей.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РАЗВИТИЕ ЛОВКОСТИ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Ловкость 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— способность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быстро овладевать новыми движениями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(способность быстро обучаться), быстро перестраивать деятельность в соответствии с требованиями внезапно меняющейся обстановки.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Наиболее полное и глубокое изучение проблемы ловкости принадлежит выдающемуся физиологу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Н.А.Бернштейну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. Он дает глубокий анализ ловкости и называет ее не психофизическим качеством, а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способностью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 xml:space="preserve">, отмечая особое место 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lastRenderedPageBreak/>
        <w:t>ловкости среди других качеств индивида. Говоря о ловкости, Н.А. Бернштейн отмечает, что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ловкость и хорошая координация движения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суть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не одно и то же,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между ними существуют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явные различия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. «Двигательная ловкость — это своего рода двигательная находчивость, но сплошь и рядом эта простейшая форма находчивости постепенно перерастает в умственную  находчивость».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Автор дает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научное понятие ловкости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: «Ловкость есть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способность </w:t>
      </w:r>
      <w:proofErr w:type="spellStart"/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двигательно</w:t>
      </w:r>
      <w:proofErr w:type="spellEnd"/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выйти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из любого положения, т.е.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способность справиться с любой возникшей двигательной задачей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1) правильно (т.е. адекватно и точно);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2) быстро (т.е. скоро и споро);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3) рационально (т.е. целесообразно и экономично);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4) находчиво (т.е. изворотливо и инициативно)».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Ловкость неоднородна по своей уровневой структуре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, автор выделяет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2 «разряда» ловкости: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1) телесная ловкость;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2) предметная, или ручная, ловкость.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Другой исследователь,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Л.П. Матвеев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, вводит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в понятие ловкость значительно большее количество компонентов: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1) ловкость, проявляемая в упражнениях и движениях, связанных со сменой позы, «телесная ловкость»;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2) ловкость, проявляемая в действиях, связанных с предвидением в условиях усложненной и меняющейся обстановки;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83E23">
        <w:rPr>
          <w:rFonts w:ascii="Times New Roman" w:eastAsia="Times New Roman" w:hAnsi="Times New Roman" w:cs="Times New Roman"/>
          <w:sz w:val="28"/>
          <w:szCs w:val="28"/>
        </w:rPr>
        <w:t>3) ловкость, проявляемая в упражнениях с предметами, т.е. «ручная», или «предметная», ловкость;</w:t>
      </w:r>
      <w:proofErr w:type="gramEnd"/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4) ловкость, проявляемая в упражнениях, требующих согласованных усилий нескольких участников;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5) ловкость, проявляемая в командных упражнениях, требующих тактически согласованных действий, и в играх с тактическим противодействием и взаимодействием участников.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Определенный системный подход к пониманию сущности ловкости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изучению ее структуры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 xml:space="preserve"> можно найти в работах </w:t>
      </w:r>
      <w:proofErr w:type="spellStart"/>
      <w:r w:rsidRPr="00C83E23">
        <w:rPr>
          <w:rFonts w:ascii="Times New Roman" w:eastAsia="Times New Roman" w:hAnsi="Times New Roman" w:cs="Times New Roman"/>
          <w:sz w:val="28"/>
          <w:szCs w:val="28"/>
        </w:rPr>
        <w:t>В.С.Фарфеля</w:t>
      </w:r>
      <w:proofErr w:type="spellEnd"/>
      <w:r w:rsidRPr="00C83E23">
        <w:rPr>
          <w:rFonts w:ascii="Times New Roman" w:eastAsia="Times New Roman" w:hAnsi="Times New Roman" w:cs="Times New Roman"/>
          <w:sz w:val="28"/>
          <w:szCs w:val="28"/>
        </w:rPr>
        <w:t>, В.С.Филипповича. Эти авторы уделяют большое внимание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измерению показателей ловкости.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Так, </w:t>
      </w:r>
      <w:proofErr w:type="spellStart"/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В.С.Фарфель</w:t>
      </w:r>
      <w:proofErr w:type="spellEnd"/>
      <w:r w:rsidRPr="00C83E23">
        <w:rPr>
          <w:rFonts w:ascii="Times New Roman" w:eastAsia="Times New Roman" w:hAnsi="Times New Roman" w:cs="Times New Roman"/>
          <w:sz w:val="28"/>
          <w:szCs w:val="28"/>
        </w:rPr>
        <w:t> считает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основными измерителями ловкости пространство и время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. Он выделяет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три ступени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развития ловкости.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Первая ступень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 xml:space="preserve"> характеризуется пространственной точностью и </w:t>
      </w:r>
      <w:proofErr w:type="spellStart"/>
      <w:r w:rsidRPr="00C83E23">
        <w:rPr>
          <w:rFonts w:ascii="Times New Roman" w:eastAsia="Times New Roman" w:hAnsi="Times New Roman" w:cs="Times New Roman"/>
          <w:sz w:val="28"/>
          <w:szCs w:val="28"/>
        </w:rPr>
        <w:t>координированностью</w:t>
      </w:r>
      <w:proofErr w:type="spellEnd"/>
      <w:r w:rsidRPr="00C83E23">
        <w:rPr>
          <w:rFonts w:ascii="Times New Roman" w:eastAsia="Times New Roman" w:hAnsi="Times New Roman" w:cs="Times New Roman"/>
          <w:sz w:val="28"/>
          <w:szCs w:val="28"/>
        </w:rPr>
        <w:t xml:space="preserve"> движений, при этом не имеет значения скорость их выполнения.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Второй ступенью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ловкости является тонкая пространственная точность и тонкие пространственные координации, которые могут осуществляться в сжатые сроки.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Третья, высшая ступень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 xml:space="preserve"> ловкости проявляется уже не в стандартных, а в переменных условиях. Измерителями этого высшего проявления ловкости является то наименьшее время, которое необходимо для нахождения и точного исполнения нужного ответного действия при внезапной смене условий деятельности.  Таким 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образом,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показателями ловкости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могут быть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время, пространство и точность выполнения движений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В осуществлении ловкого движения велика роль нервной системы, а точнее деятельности ее высших отделов, т.е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. ловкость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в действительной мере является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именно психофизическим качеством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, где деятельность и мышц, и мозга значимы в равной степени. Поскольку ловкость является психофизическим качеством, то она должна обладать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 xml:space="preserve">свойством </w:t>
      </w:r>
      <w:proofErr w:type="spellStart"/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упражняемости</w:t>
      </w:r>
      <w:proofErr w:type="spellEnd"/>
      <w:r w:rsidRPr="00C83E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В методической литературе можно увидеть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два пути тренировки ловк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ости: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1) накопление разнообразных двигательных навыков и умений;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2) совершенствование способности перестраивать двигательную деятельность в соответствии с требованиями меняющейся обстановки.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В качестве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конкретных методических приемов для тренировки ловкости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рекомендуются следующие приемы: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- применение упражнений с необычными исходными положениями;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- зеркальное выполнение упражнений;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- изменение скорости и темпа движений;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- варьирование пространственными границами, в которых выполняется упражнение;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- усложнение упражнений дополнительными движениями.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В понятие ловкость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входят следующие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компоненты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1) быстрота реакции на сигнал;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2) координация движений;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3) быстрота усвоения нового;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4) осознанность выполнения движений и использования двигательного опыта.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К показателям ловкости относят следующие факторы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- способность быстро обучаться;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- использовать двигательный опыт;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 xml:space="preserve">- быстро реагировать на изменение ситуации, например, в подвижных играх </w:t>
      </w:r>
      <w:proofErr w:type="spellStart"/>
      <w:r w:rsidRPr="00C83E23">
        <w:rPr>
          <w:rFonts w:ascii="Times New Roman" w:eastAsia="Times New Roman" w:hAnsi="Times New Roman" w:cs="Times New Roman"/>
          <w:sz w:val="28"/>
          <w:szCs w:val="28"/>
        </w:rPr>
        <w:t>координированно</w:t>
      </w:r>
      <w:proofErr w:type="spellEnd"/>
      <w:r w:rsidRPr="00C83E23">
        <w:rPr>
          <w:rFonts w:ascii="Times New Roman" w:eastAsia="Times New Roman" w:hAnsi="Times New Roman" w:cs="Times New Roman"/>
          <w:sz w:val="28"/>
          <w:szCs w:val="28"/>
        </w:rPr>
        <w:t xml:space="preserve"> выполнять двигательные действия.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При формировании ловкости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необходимо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правильно выбрать методику обучения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ребенка движению;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подвижные игры на развитие ловкости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должны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включать упражнения на координацию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, а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игры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—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игровые упражнения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. Так, например,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игровыми упражнениями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на координацию движения и внимания могут быть следующие игры: «Зоопарк», «Игрушки» и др.; </w:t>
      </w:r>
      <w:proofErr w:type="spellStart"/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общеразвивающими</w:t>
      </w:r>
      <w:proofErr w:type="spellEnd"/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 xml:space="preserve"> упражнениями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на координацию движений и внимания: «Поспеши, но не ошибись» и т.д.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83E23">
        <w:rPr>
          <w:rFonts w:ascii="Times New Roman" w:eastAsia="Times New Roman" w:hAnsi="Times New Roman" w:cs="Times New Roman"/>
          <w:sz w:val="28"/>
          <w:szCs w:val="28"/>
        </w:rPr>
        <w:t>Большое место в развитии ловкости занимают такие игры, как «Старая лапта», «Летучий мяч», «Запрещенное движение», «Тень», «Фокины дети», «Зеркало», относящиеся к «Школе мяча».</w:t>
      </w:r>
      <w:proofErr w:type="gramEnd"/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Воспитание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ловкости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успешно осуществляется в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физических упражнениях, подвижных и спортивных играх.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 xml:space="preserve"> Исследование Л. Н. </w:t>
      </w:r>
      <w:proofErr w:type="spellStart"/>
      <w:r w:rsidRPr="00C83E23">
        <w:rPr>
          <w:rFonts w:ascii="Times New Roman" w:eastAsia="Times New Roman" w:hAnsi="Times New Roman" w:cs="Times New Roman"/>
          <w:sz w:val="28"/>
          <w:szCs w:val="28"/>
        </w:rPr>
        <w:t>Голынской</w:t>
      </w:r>
      <w:proofErr w:type="spellEnd"/>
      <w:r w:rsidRPr="00C83E23">
        <w:rPr>
          <w:rFonts w:ascii="Times New Roman" w:eastAsia="Times New Roman" w:hAnsi="Times New Roman" w:cs="Times New Roman"/>
          <w:sz w:val="28"/>
          <w:szCs w:val="28"/>
        </w:rPr>
        <w:t xml:space="preserve"> показало целесообразность использования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развития ручной </w:t>
      </w:r>
      <w:proofErr w:type="spellStart"/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ловкости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упражнений</w:t>
      </w:r>
      <w:proofErr w:type="spellEnd"/>
      <w:r w:rsidRPr="00C83E23">
        <w:rPr>
          <w:rFonts w:ascii="Times New Roman" w:eastAsia="Times New Roman" w:hAnsi="Times New Roman" w:cs="Times New Roman"/>
          <w:sz w:val="28"/>
          <w:szCs w:val="28"/>
        </w:rPr>
        <w:t xml:space="preserve"> типа «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Кулачки-ладошки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 xml:space="preserve">»: исходное положение — положить правую руку, сжатую в кулак, на 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lastRenderedPageBreak/>
        <w:t>стол; левую, выпрямленную — рядом. Быстро поменять положение рук по сигналу педагога. Или — «По порядку»: дотрагиваться каждым пальцем по порядку от мизинца до большого пальца. Вначале левой или правой рукой, а затем наоборот.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 xml:space="preserve">Игры в ладошки в паре, </w:t>
      </w:r>
      <w:proofErr w:type="spellStart"/>
      <w:r w:rsidRPr="00C83E23">
        <w:rPr>
          <w:rFonts w:ascii="Times New Roman" w:eastAsia="Times New Roman" w:hAnsi="Times New Roman" w:cs="Times New Roman"/>
          <w:sz w:val="28"/>
          <w:szCs w:val="28"/>
        </w:rPr>
        <w:t>общеразвивающие</w:t>
      </w:r>
      <w:proofErr w:type="spellEnd"/>
      <w:r w:rsidRPr="00C83E23">
        <w:rPr>
          <w:rFonts w:ascii="Times New Roman" w:eastAsia="Times New Roman" w:hAnsi="Times New Roman" w:cs="Times New Roman"/>
          <w:sz w:val="28"/>
          <w:szCs w:val="28"/>
        </w:rPr>
        <w:t xml:space="preserve"> упражнения с малым мячом также способствуют развитию ручной ловкости.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Ловкость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 — это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сложно координированное качество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, оно необходимо ребенку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для успешного использования двигательного опыта.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Поскольку психофизические качества формируются у ребенка комплексно, развитие одного из каче</w:t>
      </w:r>
      <w:proofErr w:type="gramStart"/>
      <w:r w:rsidRPr="00C83E23">
        <w:rPr>
          <w:rFonts w:ascii="Times New Roman" w:eastAsia="Times New Roman" w:hAnsi="Times New Roman" w:cs="Times New Roman"/>
          <w:sz w:val="28"/>
          <w:szCs w:val="28"/>
        </w:rPr>
        <w:t>ств сп</w:t>
      </w:r>
      <w:proofErr w:type="gramEnd"/>
      <w:r w:rsidRPr="00C83E23">
        <w:rPr>
          <w:rFonts w:ascii="Times New Roman" w:eastAsia="Times New Roman" w:hAnsi="Times New Roman" w:cs="Times New Roman"/>
          <w:sz w:val="28"/>
          <w:szCs w:val="28"/>
        </w:rPr>
        <w:t xml:space="preserve">особствует улучшению других психофизических качеств. Их развитие требует пристального внимания </w:t>
      </w:r>
      <w:proofErr w:type="gramStart"/>
      <w:r w:rsidRPr="00C83E23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proofErr w:type="gramEnd"/>
      <w:r w:rsidRPr="00C83E23">
        <w:rPr>
          <w:rFonts w:ascii="Times New Roman" w:eastAsia="Times New Roman" w:hAnsi="Times New Roman" w:cs="Times New Roman"/>
          <w:sz w:val="28"/>
          <w:szCs w:val="28"/>
        </w:rPr>
        <w:t xml:space="preserve"> и соблюдения ими </w:t>
      </w:r>
      <w:r w:rsidRPr="00C83E23">
        <w:rPr>
          <w:rFonts w:ascii="Times New Roman" w:eastAsia="Times New Roman" w:hAnsi="Times New Roman" w:cs="Times New Roman"/>
          <w:bCs/>
          <w:sz w:val="28"/>
          <w:szCs w:val="28"/>
        </w:rPr>
        <w:t>следующих правил</w:t>
      </w:r>
      <w:r w:rsidRPr="00C83E23">
        <w:rPr>
          <w:rFonts w:ascii="Times New Roman" w:eastAsia="Times New Roman" w:hAnsi="Times New Roman" w:cs="Times New Roman"/>
          <w:sz w:val="28"/>
          <w:szCs w:val="28"/>
        </w:rPr>
        <w:t>:                         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- помоги, но не навреди;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- заинтересуй, но не настаивай;</w:t>
      </w:r>
    </w:p>
    <w:p w:rsidR="009F5122" w:rsidRPr="00C83E23" w:rsidRDefault="009F5122" w:rsidP="00C83E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E23">
        <w:rPr>
          <w:rFonts w:ascii="Times New Roman" w:eastAsia="Times New Roman" w:hAnsi="Times New Roman" w:cs="Times New Roman"/>
          <w:sz w:val="28"/>
          <w:szCs w:val="28"/>
        </w:rPr>
        <w:t>- каждый ребенок индивидуален.</w:t>
      </w:r>
    </w:p>
    <w:p w:rsidR="008D2482" w:rsidRPr="00C83E23" w:rsidRDefault="008D2482" w:rsidP="00C83E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D2482" w:rsidRPr="00C83E23" w:rsidSect="00C83E2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5122"/>
    <w:rsid w:val="002D23EC"/>
    <w:rsid w:val="008D2482"/>
    <w:rsid w:val="009F5122"/>
    <w:rsid w:val="00C83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3616</Words>
  <Characters>20612</Characters>
  <Application>Microsoft Office Word</Application>
  <DocSecurity>0</DocSecurity>
  <Lines>171</Lines>
  <Paragraphs>48</Paragraphs>
  <ScaleCrop>false</ScaleCrop>
  <Company>Reanimator Extreme Edition</Company>
  <LinksUpToDate>false</LinksUpToDate>
  <CharactersWithSpaces>24180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3</cp:revision>
  <dcterms:created xsi:type="dcterms:W3CDTF">2017-11-27T22:00:00Z</dcterms:created>
  <dcterms:modified xsi:type="dcterms:W3CDTF">2017-11-28T18:17:00Z</dcterms:modified>
</cp:coreProperties>
</file>